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5E" w:rsidRPr="001E6ABF" w:rsidRDefault="00001A5E" w:rsidP="001E6ABF">
      <w:pPr>
        <w:pStyle w:val="Default"/>
        <w:autoSpaceDE/>
        <w:spacing w:after="120"/>
        <w:ind w:left="66"/>
        <w:jc w:val="both"/>
        <w:rPr>
          <w:rFonts w:ascii="Times New Roman" w:hAnsi="Times New Roman" w:cs="Times New Roman"/>
        </w:rPr>
      </w:pPr>
    </w:p>
    <w:p w:rsidR="006B1421" w:rsidRPr="001E6ABF" w:rsidRDefault="00001A5E" w:rsidP="001E6ABF">
      <w:pPr>
        <w:pStyle w:val="Default"/>
        <w:autoSpaceDE/>
        <w:ind w:left="68"/>
        <w:jc w:val="right"/>
        <w:rPr>
          <w:rFonts w:ascii="Times New Roman" w:hAnsi="Times New Roman" w:cs="Times New Roman"/>
          <w:b/>
          <w:bCs/>
          <w:i/>
          <w:lang w:eastAsia="en-US"/>
        </w:rPr>
      </w:pPr>
      <w:r w:rsidRPr="001E6ABF">
        <w:rPr>
          <w:rFonts w:ascii="Times New Roman" w:hAnsi="Times New Roman" w:cs="Times New Roman"/>
          <w:b/>
          <w:bCs/>
          <w:i/>
          <w:lang w:eastAsia="en-US"/>
        </w:rPr>
        <w:t xml:space="preserve">Spett.le Comune di Sarnano </w:t>
      </w:r>
    </w:p>
    <w:p w:rsidR="00001A5E" w:rsidRPr="001E6ABF" w:rsidRDefault="006B1421" w:rsidP="001E6ABF">
      <w:pPr>
        <w:pStyle w:val="Default"/>
        <w:autoSpaceDE/>
        <w:ind w:left="68"/>
        <w:jc w:val="right"/>
        <w:rPr>
          <w:rFonts w:ascii="Times New Roman" w:hAnsi="Times New Roman" w:cs="Times New Roman"/>
        </w:rPr>
      </w:pPr>
      <w:r w:rsidRPr="001E6ABF">
        <w:rPr>
          <w:rFonts w:ascii="Times New Roman" w:hAnsi="Times New Roman" w:cs="Times New Roman"/>
        </w:rPr>
        <w:t>Via G. Leopardi, 1</w:t>
      </w:r>
    </w:p>
    <w:p w:rsidR="006B1421" w:rsidRPr="001E6ABF" w:rsidRDefault="00001A5E" w:rsidP="001E6ABF">
      <w:pPr>
        <w:pStyle w:val="Default"/>
        <w:autoSpaceDE/>
        <w:ind w:left="68"/>
        <w:jc w:val="right"/>
        <w:rPr>
          <w:rFonts w:ascii="Times New Roman" w:hAnsi="Times New Roman" w:cs="Times New Roman"/>
        </w:rPr>
      </w:pPr>
      <w:r w:rsidRPr="001E6ABF">
        <w:rPr>
          <w:rFonts w:ascii="Times New Roman" w:hAnsi="Times New Roman" w:cs="Times New Roman"/>
        </w:rPr>
        <w:t>62028 Sarnano (MC)</w:t>
      </w:r>
    </w:p>
    <w:p w:rsidR="00001A5E" w:rsidRPr="001E6ABF" w:rsidRDefault="006B1421" w:rsidP="001E6ABF">
      <w:pPr>
        <w:pStyle w:val="Default"/>
        <w:autoSpaceDE/>
        <w:ind w:left="68"/>
        <w:jc w:val="right"/>
        <w:rPr>
          <w:rFonts w:ascii="Times New Roman" w:hAnsi="Times New Roman" w:cs="Times New Roman"/>
          <w:color w:val="0070C0"/>
        </w:rPr>
      </w:pPr>
      <w:proofErr w:type="spellStart"/>
      <w:proofErr w:type="gramStart"/>
      <w:r w:rsidRPr="001E6ABF">
        <w:rPr>
          <w:rFonts w:ascii="Times New Roman" w:hAnsi="Times New Roman" w:cs="Times New Roman"/>
        </w:rPr>
        <w:t>pec</w:t>
      </w:r>
      <w:proofErr w:type="spellEnd"/>
      <w:proofErr w:type="gramEnd"/>
      <w:r w:rsidRPr="001E6ABF">
        <w:rPr>
          <w:rFonts w:ascii="Times New Roman" w:hAnsi="Times New Roman" w:cs="Times New Roman"/>
        </w:rPr>
        <w:t xml:space="preserve">: </w:t>
      </w:r>
      <w:r w:rsidR="00001A5E" w:rsidRPr="001E6ABF">
        <w:rPr>
          <w:rStyle w:val="Carpredefinitoparagrafo1"/>
          <w:rFonts w:ascii="Times New Roman" w:hAnsi="Times New Roman" w:cs="Times New Roman"/>
          <w:color w:val="0070C0"/>
          <w:u w:val="single"/>
          <w:lang w:eastAsia="en-US"/>
        </w:rPr>
        <w:t>comune.sarnano@pec.it</w:t>
      </w:r>
    </w:p>
    <w:p w:rsidR="00001A5E" w:rsidRPr="001E6ABF" w:rsidRDefault="00001A5E" w:rsidP="001E6ABF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B100BF" w:rsidRPr="001C1490" w:rsidRDefault="00B100BF" w:rsidP="00B100BF">
      <w:pPr>
        <w:spacing w:after="120"/>
        <w:jc w:val="both"/>
        <w:rPr>
          <w:b/>
          <w:sz w:val="24"/>
          <w:szCs w:val="24"/>
        </w:rPr>
      </w:pPr>
      <w:r w:rsidRPr="001C1490">
        <w:rPr>
          <w:b/>
          <w:sz w:val="24"/>
          <w:szCs w:val="24"/>
        </w:rPr>
        <w:t>INDAGINE DI MERCATO PER L’INDIVIDUAZIONE DEGLI OPERATORI ECONOMICI DA INVITARE AD UNA PROCEDURA NEGOZIATA FINALIZZATA ALL’AFFIDAMENTO DEL SERVIZIO DI BROKERAGGIO E CONSULENZA ASSICURATIVA</w:t>
      </w:r>
    </w:p>
    <w:p w:rsidR="00001A5E" w:rsidRPr="00F4260D" w:rsidRDefault="003D47A9" w:rsidP="001E6ABF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F4260D">
        <w:rPr>
          <w:rFonts w:ascii="Times New Roman" w:hAnsi="Times New Roman" w:cs="Times New Roman"/>
        </w:rPr>
        <w:t>CIG:</w:t>
      </w:r>
      <w:r w:rsidR="00A7479B" w:rsidRPr="00F4260D">
        <w:rPr>
          <w:rFonts w:ascii="Times New Roman" w:hAnsi="Times New Roman" w:cs="Times New Roman"/>
          <w:bCs/>
          <w:i/>
          <w:iCs/>
        </w:rPr>
        <w:t xml:space="preserve"> </w:t>
      </w:r>
      <w:r w:rsidR="00F4260D" w:rsidRPr="00F4260D">
        <w:rPr>
          <w:rFonts w:ascii="Times New Roman" w:hAnsi="Times New Roman" w:cs="Times New Roman"/>
          <w:lang w:eastAsia="it-IT"/>
        </w:rPr>
        <w:t>Z303210C2C</w:t>
      </w:r>
      <w:bookmarkStart w:id="0" w:name="_GoBack"/>
      <w:bookmarkEnd w:id="0"/>
    </w:p>
    <w:p w:rsidR="00B100BF" w:rsidRDefault="00B100BF" w:rsidP="001E6ABF">
      <w:pPr>
        <w:overflowPunct/>
        <w:autoSpaceDE/>
        <w:spacing w:after="120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Offerta economicamente più vantaggiosa</w:t>
      </w:r>
    </w:p>
    <w:p w:rsidR="00001A5E" w:rsidRPr="001E6ABF" w:rsidRDefault="00001A5E" w:rsidP="001E6ABF">
      <w:pPr>
        <w:overflowPunct/>
        <w:autoSpaceDE/>
        <w:spacing w:after="120"/>
        <w:jc w:val="both"/>
        <w:textAlignment w:val="auto"/>
        <w:rPr>
          <w:sz w:val="24"/>
          <w:szCs w:val="24"/>
        </w:rPr>
      </w:pPr>
      <w:r w:rsidRPr="001E6ABF">
        <w:rPr>
          <w:rFonts w:eastAsia="Calibri"/>
          <w:sz w:val="24"/>
          <w:szCs w:val="24"/>
          <w:lang w:eastAsia="en-US"/>
        </w:rPr>
        <w:t xml:space="preserve">Importo a base di gara: € </w:t>
      </w:r>
      <w:r w:rsidR="00B100BF" w:rsidRPr="001C1490">
        <w:rPr>
          <w:sz w:val="24"/>
          <w:szCs w:val="24"/>
        </w:rPr>
        <w:t>10.219,89</w:t>
      </w:r>
    </w:p>
    <w:p w:rsidR="0001558F" w:rsidRPr="001E6ABF" w:rsidRDefault="0001558F" w:rsidP="001E6ABF">
      <w:pPr>
        <w:overflowPunct/>
        <w:autoSpaceDE/>
        <w:spacing w:line="480" w:lineRule="auto"/>
        <w:ind w:left="66"/>
        <w:jc w:val="both"/>
        <w:textAlignment w:val="auto"/>
        <w:rPr>
          <w:b/>
          <w:sz w:val="24"/>
          <w:szCs w:val="24"/>
        </w:rPr>
      </w:pPr>
    </w:p>
    <w:p w:rsidR="00826109" w:rsidRPr="001E6ABF" w:rsidRDefault="001E6ABF" w:rsidP="001E6ABF">
      <w:pPr>
        <w:overflowPunct/>
        <w:autoSpaceDE/>
        <w:spacing w:line="480" w:lineRule="auto"/>
        <w:ind w:left="66"/>
        <w:jc w:val="both"/>
        <w:textAlignment w:val="auto"/>
        <w:rPr>
          <w:color w:val="000000"/>
          <w:sz w:val="24"/>
          <w:szCs w:val="24"/>
        </w:rPr>
      </w:pPr>
      <w:r w:rsidRPr="001E6ABF">
        <w:rPr>
          <w:sz w:val="24"/>
          <w:szCs w:val="24"/>
        </w:rPr>
        <w:t>I</w:t>
      </w:r>
      <w:r w:rsidR="00826109" w:rsidRPr="001E6ABF">
        <w:rPr>
          <w:color w:val="000000"/>
          <w:spacing w:val="3"/>
          <w:sz w:val="24"/>
          <w:szCs w:val="24"/>
        </w:rPr>
        <w:t>l/La sottoscritto/a _______________________________ nato/a ___________________</w:t>
      </w:r>
      <w:r>
        <w:rPr>
          <w:color w:val="000000"/>
          <w:spacing w:val="3"/>
          <w:sz w:val="24"/>
          <w:szCs w:val="24"/>
        </w:rPr>
        <w:t>______</w:t>
      </w:r>
      <w:r w:rsidR="00826109" w:rsidRPr="001E6ABF">
        <w:rPr>
          <w:color w:val="000000"/>
          <w:spacing w:val="3"/>
          <w:sz w:val="24"/>
          <w:szCs w:val="24"/>
        </w:rPr>
        <w:t xml:space="preserve"> </w:t>
      </w:r>
      <w:r w:rsidR="00826109" w:rsidRPr="001E6ABF">
        <w:rPr>
          <w:color w:val="000000"/>
          <w:spacing w:val="-2"/>
          <w:sz w:val="24"/>
          <w:szCs w:val="24"/>
        </w:rPr>
        <w:t>il _____________________ in qualità di l</w:t>
      </w:r>
      <w:r w:rsidR="00826109" w:rsidRPr="001E6ABF">
        <w:rPr>
          <w:color w:val="000000"/>
          <w:spacing w:val="6"/>
          <w:sz w:val="24"/>
          <w:szCs w:val="24"/>
        </w:rPr>
        <w:t xml:space="preserve">egale rappresentante </w:t>
      </w:r>
      <w:r w:rsidR="00826109" w:rsidRPr="001E6ABF">
        <w:rPr>
          <w:color w:val="000000"/>
          <w:spacing w:val="-1"/>
          <w:sz w:val="24"/>
          <w:szCs w:val="24"/>
        </w:rPr>
        <w:t xml:space="preserve">della operatore economico ______________________________________________ con sede legale </w:t>
      </w:r>
      <w:r w:rsidR="00826109" w:rsidRPr="001E6ABF">
        <w:rPr>
          <w:color w:val="000000"/>
          <w:sz w:val="24"/>
          <w:szCs w:val="24"/>
        </w:rPr>
        <w:t>in _____________________________________________________</w:t>
      </w:r>
      <w:r>
        <w:rPr>
          <w:color w:val="000000"/>
          <w:sz w:val="24"/>
          <w:szCs w:val="24"/>
        </w:rPr>
        <w:t>____________________,</w:t>
      </w:r>
      <w:r w:rsidR="00826109" w:rsidRPr="001E6ABF">
        <w:rPr>
          <w:color w:val="000000"/>
          <w:sz w:val="24"/>
          <w:szCs w:val="24"/>
        </w:rPr>
        <w:t xml:space="preserve"> via ___________________________</w:t>
      </w:r>
      <w:r>
        <w:rPr>
          <w:color w:val="000000"/>
          <w:sz w:val="24"/>
          <w:szCs w:val="24"/>
        </w:rPr>
        <w:t>_____________</w:t>
      </w:r>
      <w:r w:rsidR="00826109" w:rsidRPr="001E6ABF">
        <w:rPr>
          <w:color w:val="000000"/>
          <w:sz w:val="24"/>
          <w:szCs w:val="24"/>
        </w:rPr>
        <w:t xml:space="preserve">n. ___________ </w:t>
      </w:r>
      <w:r>
        <w:rPr>
          <w:color w:val="000000"/>
          <w:sz w:val="24"/>
          <w:szCs w:val="24"/>
        </w:rPr>
        <w:t>CAP</w:t>
      </w:r>
      <w:r w:rsidR="00826109" w:rsidRPr="001E6ABF">
        <w:rPr>
          <w:color w:val="000000"/>
          <w:sz w:val="24"/>
          <w:szCs w:val="24"/>
        </w:rPr>
        <w:t xml:space="preserve"> ______________________</w:t>
      </w:r>
    </w:p>
    <w:p w:rsidR="00826109" w:rsidRPr="001E6ABF" w:rsidRDefault="00826109" w:rsidP="001E6ABF">
      <w:pPr>
        <w:tabs>
          <w:tab w:val="left" w:leader="dot" w:pos="4392"/>
          <w:tab w:val="right" w:leader="dot" w:pos="9781"/>
        </w:tabs>
        <w:spacing w:line="480" w:lineRule="auto"/>
        <w:ind w:right="-30"/>
        <w:jc w:val="both"/>
        <w:rPr>
          <w:color w:val="000000"/>
          <w:sz w:val="24"/>
          <w:szCs w:val="24"/>
        </w:rPr>
      </w:pPr>
      <w:proofErr w:type="spellStart"/>
      <w:r w:rsidRPr="001E6ABF">
        <w:rPr>
          <w:color w:val="000000"/>
          <w:sz w:val="24"/>
          <w:szCs w:val="24"/>
        </w:rPr>
        <w:t>P.Iva</w:t>
      </w:r>
      <w:proofErr w:type="spellEnd"/>
      <w:r w:rsidRPr="001E6ABF">
        <w:rPr>
          <w:color w:val="000000"/>
          <w:sz w:val="24"/>
          <w:szCs w:val="24"/>
        </w:rPr>
        <w:t xml:space="preserve"> ________</w:t>
      </w:r>
      <w:r w:rsidR="001E6ABF">
        <w:rPr>
          <w:color w:val="000000"/>
          <w:sz w:val="24"/>
          <w:szCs w:val="24"/>
        </w:rPr>
        <w:t xml:space="preserve">__________________________ </w:t>
      </w:r>
      <w:r w:rsidRPr="001E6ABF">
        <w:rPr>
          <w:color w:val="000000"/>
          <w:sz w:val="24"/>
          <w:szCs w:val="24"/>
        </w:rPr>
        <w:t>Codice fiscale ____________________________</w:t>
      </w:r>
      <w:r w:rsidR="001E6ABF">
        <w:rPr>
          <w:color w:val="000000"/>
          <w:sz w:val="24"/>
          <w:szCs w:val="24"/>
        </w:rPr>
        <w:t>__</w:t>
      </w:r>
      <w:r w:rsidRPr="001E6ABF">
        <w:rPr>
          <w:color w:val="000000"/>
          <w:sz w:val="24"/>
          <w:szCs w:val="24"/>
        </w:rPr>
        <w:t xml:space="preserve"> </w:t>
      </w:r>
      <w:proofErr w:type="spellStart"/>
      <w:r w:rsidRPr="001E6ABF">
        <w:rPr>
          <w:color w:val="000000"/>
          <w:sz w:val="24"/>
          <w:szCs w:val="24"/>
        </w:rPr>
        <w:t>pec</w:t>
      </w:r>
      <w:proofErr w:type="spellEnd"/>
      <w:r w:rsidRPr="001E6ABF">
        <w:rPr>
          <w:color w:val="000000"/>
          <w:sz w:val="24"/>
          <w:szCs w:val="24"/>
        </w:rPr>
        <w:t>: ___________________________________________</w:t>
      </w:r>
    </w:p>
    <w:p w:rsidR="00826109" w:rsidRPr="001E6ABF" w:rsidRDefault="00826109" w:rsidP="001E6ABF">
      <w:pPr>
        <w:tabs>
          <w:tab w:val="left" w:leader="dot" w:pos="4392"/>
          <w:tab w:val="right" w:leader="dot" w:pos="9781"/>
        </w:tabs>
        <w:spacing w:line="480" w:lineRule="auto"/>
        <w:ind w:right="-30"/>
        <w:jc w:val="both"/>
        <w:rPr>
          <w:color w:val="000000"/>
          <w:sz w:val="24"/>
          <w:szCs w:val="24"/>
        </w:rPr>
      </w:pPr>
      <w:proofErr w:type="gramStart"/>
      <w:r w:rsidRPr="001E6ABF">
        <w:rPr>
          <w:color w:val="000000"/>
          <w:sz w:val="24"/>
          <w:szCs w:val="24"/>
        </w:rPr>
        <w:t>in</w:t>
      </w:r>
      <w:proofErr w:type="gramEnd"/>
      <w:r w:rsidRPr="001E6ABF">
        <w:rPr>
          <w:color w:val="000000"/>
          <w:sz w:val="24"/>
          <w:szCs w:val="24"/>
        </w:rPr>
        <w:t xml:space="preserve"> nome e per conto della stessa,</w:t>
      </w:r>
    </w:p>
    <w:p w:rsidR="00826109" w:rsidRDefault="002930F3" w:rsidP="001E6ABF">
      <w:pPr>
        <w:tabs>
          <w:tab w:val="left" w:leader="dot" w:pos="4392"/>
          <w:tab w:val="right" w:leader="dot" w:pos="9781"/>
        </w:tabs>
        <w:spacing w:after="120"/>
        <w:ind w:right="-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proofErr w:type="gramStart"/>
      <w:r w:rsidRPr="002930F3">
        <w:rPr>
          <w:i/>
          <w:color w:val="000000"/>
          <w:sz w:val="24"/>
          <w:szCs w:val="24"/>
        </w:rPr>
        <w:t>in</w:t>
      </w:r>
      <w:proofErr w:type="gramEnd"/>
      <w:r w:rsidRPr="002930F3">
        <w:rPr>
          <w:i/>
          <w:color w:val="000000"/>
          <w:sz w:val="24"/>
          <w:szCs w:val="24"/>
        </w:rPr>
        <w:t xml:space="preserve"> caso di R.T.I. o di avvalimento specificare tutti gli operatori economici partecipanti ed i loro ruoli</w:t>
      </w:r>
      <w:r>
        <w:rPr>
          <w:color w:val="000000"/>
          <w:sz w:val="24"/>
          <w:szCs w:val="24"/>
        </w:rPr>
        <w:t>)</w:t>
      </w:r>
    </w:p>
    <w:p w:rsidR="002930F3" w:rsidRPr="001E6ABF" w:rsidRDefault="002930F3" w:rsidP="001E6ABF">
      <w:pPr>
        <w:tabs>
          <w:tab w:val="left" w:leader="dot" w:pos="4392"/>
          <w:tab w:val="right" w:leader="dot" w:pos="9781"/>
        </w:tabs>
        <w:spacing w:after="120"/>
        <w:ind w:right="-30"/>
        <w:jc w:val="both"/>
        <w:rPr>
          <w:color w:val="000000"/>
          <w:sz w:val="24"/>
          <w:szCs w:val="24"/>
        </w:rPr>
      </w:pPr>
    </w:p>
    <w:p w:rsidR="00826109" w:rsidRPr="001E6ABF" w:rsidRDefault="00826109" w:rsidP="001E6ABF">
      <w:pPr>
        <w:spacing w:after="120"/>
        <w:jc w:val="center"/>
        <w:rPr>
          <w:b/>
          <w:color w:val="000000"/>
          <w:spacing w:val="-1"/>
          <w:sz w:val="24"/>
          <w:szCs w:val="24"/>
        </w:rPr>
      </w:pPr>
      <w:r w:rsidRPr="001E6ABF">
        <w:rPr>
          <w:b/>
          <w:color w:val="000000"/>
          <w:spacing w:val="-1"/>
          <w:sz w:val="24"/>
          <w:szCs w:val="24"/>
        </w:rPr>
        <w:t xml:space="preserve">CHIEDE DI ESSERE </w:t>
      </w:r>
      <w:r w:rsidR="00E01360">
        <w:rPr>
          <w:b/>
          <w:color w:val="000000"/>
          <w:spacing w:val="-1"/>
          <w:sz w:val="24"/>
          <w:szCs w:val="24"/>
        </w:rPr>
        <w:t>AMMESSO</w:t>
      </w:r>
    </w:p>
    <w:p w:rsidR="00826109" w:rsidRPr="001E6ABF" w:rsidRDefault="00826109" w:rsidP="001E6ABF">
      <w:pPr>
        <w:spacing w:after="120"/>
        <w:jc w:val="both"/>
        <w:rPr>
          <w:b/>
          <w:color w:val="000000"/>
          <w:spacing w:val="-1"/>
          <w:sz w:val="24"/>
          <w:szCs w:val="24"/>
        </w:rPr>
      </w:pPr>
    </w:p>
    <w:p w:rsidR="00826109" w:rsidRPr="001E6ABF" w:rsidRDefault="00E01360" w:rsidP="001E6ABF">
      <w:pPr>
        <w:tabs>
          <w:tab w:val="left" w:pos="4782"/>
        </w:tabs>
        <w:spacing w:after="120"/>
        <w:jc w:val="both"/>
        <w:rPr>
          <w:color w:val="000000"/>
          <w:sz w:val="24"/>
          <w:szCs w:val="24"/>
        </w:rPr>
      </w:pPr>
      <w:r>
        <w:rPr>
          <w:szCs w:val="24"/>
        </w:rPr>
        <w:t>a</w:t>
      </w:r>
      <w:r w:rsidRPr="00107C2E">
        <w:rPr>
          <w:szCs w:val="24"/>
        </w:rPr>
        <w:t xml:space="preserve"> partecipare alla valutazione della migliore offerta per i</w:t>
      </w:r>
      <w:r>
        <w:rPr>
          <w:szCs w:val="24"/>
        </w:rPr>
        <w:t>l</w:t>
      </w:r>
      <w:r w:rsidRPr="00107C2E">
        <w:rPr>
          <w:szCs w:val="24"/>
        </w:rPr>
        <w:t xml:space="preserve"> </w:t>
      </w:r>
      <w:r>
        <w:rPr>
          <w:szCs w:val="24"/>
        </w:rPr>
        <w:t>servizio</w:t>
      </w:r>
      <w:r w:rsidRPr="00107C2E">
        <w:rPr>
          <w:szCs w:val="24"/>
        </w:rPr>
        <w:t xml:space="preserve"> di cui all'oggetto</w:t>
      </w:r>
      <w:r>
        <w:rPr>
          <w:color w:val="000000"/>
          <w:sz w:val="24"/>
          <w:szCs w:val="24"/>
        </w:rPr>
        <w:t xml:space="preserve">, </w:t>
      </w:r>
      <w:r w:rsidR="00826109" w:rsidRPr="001E6ABF">
        <w:rPr>
          <w:color w:val="000000"/>
          <w:sz w:val="24"/>
          <w:szCs w:val="24"/>
        </w:rPr>
        <w:t>a partecipare alla procedura negoziata per l’affidamento del</w:t>
      </w:r>
      <w:r w:rsidR="00B100BF">
        <w:rPr>
          <w:color w:val="000000"/>
          <w:sz w:val="24"/>
          <w:szCs w:val="24"/>
        </w:rPr>
        <w:t xml:space="preserve"> </w:t>
      </w:r>
      <w:r w:rsidR="00B100BF" w:rsidRPr="001C1490">
        <w:rPr>
          <w:sz w:val="24"/>
          <w:szCs w:val="24"/>
        </w:rPr>
        <w:t>servizio individuato come “</w:t>
      </w:r>
      <w:r w:rsidR="00B100BF" w:rsidRPr="00B100BF">
        <w:rPr>
          <w:b/>
          <w:i/>
          <w:sz w:val="24"/>
          <w:szCs w:val="24"/>
        </w:rPr>
        <w:t>Consulenza e brokeraggio assicurativo</w:t>
      </w:r>
      <w:r w:rsidR="00B100BF" w:rsidRPr="001C1490">
        <w:rPr>
          <w:sz w:val="24"/>
          <w:szCs w:val="24"/>
        </w:rPr>
        <w:t>”</w:t>
      </w:r>
      <w:r w:rsidR="00826109" w:rsidRPr="001E6ABF">
        <w:rPr>
          <w:color w:val="000000"/>
          <w:sz w:val="24"/>
          <w:szCs w:val="24"/>
        </w:rPr>
        <w:t xml:space="preserve">, che sarà espletata mediante </w:t>
      </w:r>
      <w:r w:rsidR="00B100BF">
        <w:rPr>
          <w:color w:val="000000"/>
          <w:sz w:val="24"/>
          <w:szCs w:val="24"/>
        </w:rPr>
        <w:t>l’invito di</w:t>
      </w:r>
      <w:r>
        <w:rPr>
          <w:color w:val="000000"/>
          <w:sz w:val="24"/>
          <w:szCs w:val="24"/>
        </w:rPr>
        <w:t xml:space="preserve"> diversi </w:t>
      </w:r>
      <w:r w:rsidR="00B100BF">
        <w:rPr>
          <w:color w:val="000000"/>
          <w:sz w:val="24"/>
          <w:szCs w:val="24"/>
        </w:rPr>
        <w:t xml:space="preserve">operatori economici a formulare </w:t>
      </w:r>
      <w:r w:rsidR="00B100BF" w:rsidRPr="001C1490">
        <w:rPr>
          <w:bCs/>
          <w:sz w:val="24"/>
          <w:szCs w:val="24"/>
        </w:rPr>
        <w:t xml:space="preserve">apposita offerta tecnico - economica per l’affidamento diretto, ai sensi dell’art. 36, comma 2, </w:t>
      </w:r>
      <w:proofErr w:type="spellStart"/>
      <w:r w:rsidR="00B100BF" w:rsidRPr="001C1490">
        <w:rPr>
          <w:bCs/>
          <w:sz w:val="24"/>
          <w:szCs w:val="24"/>
        </w:rPr>
        <w:t>lett</w:t>
      </w:r>
      <w:proofErr w:type="spellEnd"/>
      <w:r w:rsidR="00B100BF" w:rsidRPr="001C1490">
        <w:rPr>
          <w:bCs/>
          <w:sz w:val="24"/>
          <w:szCs w:val="24"/>
        </w:rPr>
        <w:t xml:space="preserve">. “a”, del decreto legislativo 18 aprile 2016 n. 50 e </w:t>
      </w:r>
      <w:proofErr w:type="spellStart"/>
      <w:r w:rsidR="00B100BF" w:rsidRPr="001C1490">
        <w:rPr>
          <w:bCs/>
          <w:sz w:val="24"/>
          <w:szCs w:val="24"/>
        </w:rPr>
        <w:t>s.m.i.</w:t>
      </w:r>
      <w:proofErr w:type="spellEnd"/>
      <w:r w:rsidR="00B100BF" w:rsidRPr="001C1490">
        <w:rPr>
          <w:bCs/>
          <w:sz w:val="24"/>
          <w:szCs w:val="24"/>
        </w:rPr>
        <w:t xml:space="preserve">, così come modificato dall’art. 1 comma 2 </w:t>
      </w:r>
      <w:proofErr w:type="spellStart"/>
      <w:r w:rsidR="00B100BF" w:rsidRPr="001C1490">
        <w:rPr>
          <w:bCs/>
          <w:sz w:val="24"/>
          <w:szCs w:val="24"/>
        </w:rPr>
        <w:t>lett</w:t>
      </w:r>
      <w:proofErr w:type="spellEnd"/>
      <w:r w:rsidR="00B100BF" w:rsidRPr="001C1490">
        <w:rPr>
          <w:bCs/>
          <w:sz w:val="24"/>
          <w:szCs w:val="24"/>
        </w:rPr>
        <w:t>. “a” della L. n. 120/2020 e dal D.L. n. 77/2021</w:t>
      </w:r>
    </w:p>
    <w:p w:rsidR="00826109" w:rsidRPr="001E6ABF" w:rsidRDefault="00826109" w:rsidP="001E6ABF">
      <w:pPr>
        <w:spacing w:after="120"/>
        <w:jc w:val="both"/>
        <w:rPr>
          <w:color w:val="000000"/>
          <w:sz w:val="24"/>
          <w:szCs w:val="24"/>
        </w:rPr>
      </w:pPr>
      <w:r w:rsidRPr="001E6ABF">
        <w:rPr>
          <w:color w:val="000000"/>
          <w:sz w:val="24"/>
          <w:szCs w:val="24"/>
        </w:rPr>
        <w:t xml:space="preserve">Consapevole della responsabilità penale in caso di dichiarazione mendace ai sensi del DPR 445/2000 e </w:t>
      </w:r>
      <w:proofErr w:type="spellStart"/>
      <w:r w:rsidRPr="001E6ABF">
        <w:rPr>
          <w:color w:val="000000"/>
          <w:sz w:val="24"/>
          <w:szCs w:val="24"/>
        </w:rPr>
        <w:t>s.m.i.</w:t>
      </w:r>
      <w:proofErr w:type="spellEnd"/>
    </w:p>
    <w:p w:rsidR="00826109" w:rsidRPr="001E6ABF" w:rsidRDefault="00826109" w:rsidP="001E6ABF">
      <w:pPr>
        <w:spacing w:after="120"/>
        <w:jc w:val="center"/>
        <w:rPr>
          <w:b/>
          <w:color w:val="000000"/>
          <w:sz w:val="24"/>
          <w:szCs w:val="24"/>
        </w:rPr>
      </w:pPr>
      <w:r w:rsidRPr="001E6ABF">
        <w:rPr>
          <w:b/>
          <w:color w:val="000000"/>
          <w:sz w:val="24"/>
          <w:szCs w:val="24"/>
        </w:rPr>
        <w:t>DICHIARA</w:t>
      </w:r>
    </w:p>
    <w:p w:rsidR="00826109" w:rsidRPr="001E6ABF" w:rsidRDefault="00826109" w:rsidP="001E6ABF">
      <w:pPr>
        <w:spacing w:after="120"/>
        <w:jc w:val="both"/>
        <w:rPr>
          <w:color w:val="000000"/>
          <w:sz w:val="24"/>
          <w:szCs w:val="24"/>
        </w:rPr>
      </w:pPr>
    </w:p>
    <w:p w:rsidR="00826109" w:rsidRPr="001E6ABF" w:rsidRDefault="00826109" w:rsidP="001E6ABF">
      <w:pPr>
        <w:spacing w:after="120"/>
        <w:jc w:val="both"/>
        <w:rPr>
          <w:color w:val="000000"/>
          <w:sz w:val="24"/>
          <w:szCs w:val="24"/>
        </w:rPr>
      </w:pPr>
      <w:proofErr w:type="gramStart"/>
      <w:r w:rsidRPr="001E6ABF">
        <w:rPr>
          <w:color w:val="000000"/>
          <w:sz w:val="24"/>
          <w:szCs w:val="24"/>
        </w:rPr>
        <w:lastRenderedPageBreak/>
        <w:t>con</w:t>
      </w:r>
      <w:proofErr w:type="gramEnd"/>
      <w:r w:rsidRPr="001E6ABF">
        <w:rPr>
          <w:color w:val="000000"/>
          <w:sz w:val="24"/>
          <w:szCs w:val="24"/>
        </w:rPr>
        <w:t xml:space="preserve"> espresso riferimento all’operatore economico che rappresenta:</w:t>
      </w:r>
    </w:p>
    <w:p w:rsidR="00826109" w:rsidRPr="001E6ABF" w:rsidRDefault="00826109" w:rsidP="001E6ABF">
      <w:pPr>
        <w:pStyle w:val="Paragrafoelenco"/>
        <w:widowControl w:val="0"/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snapToGrid w:val="0"/>
        <w:spacing w:after="120"/>
        <w:jc w:val="both"/>
        <w:textAlignment w:val="auto"/>
        <w:rPr>
          <w:color w:val="000000"/>
          <w:sz w:val="24"/>
          <w:szCs w:val="24"/>
          <w:lang w:eastAsia="it-IT"/>
        </w:rPr>
      </w:pPr>
      <w:proofErr w:type="gramStart"/>
      <w:r w:rsidRPr="001E6ABF">
        <w:rPr>
          <w:color w:val="000000"/>
          <w:sz w:val="24"/>
          <w:szCs w:val="24"/>
        </w:rPr>
        <w:t>che</w:t>
      </w:r>
      <w:proofErr w:type="gramEnd"/>
      <w:r w:rsidRPr="001E6ABF">
        <w:rPr>
          <w:color w:val="000000"/>
          <w:sz w:val="24"/>
          <w:szCs w:val="24"/>
        </w:rPr>
        <w:t xml:space="preserve"> l</w:t>
      </w:r>
      <w:r w:rsidR="009D0ED2">
        <w:rPr>
          <w:color w:val="000000"/>
          <w:sz w:val="24"/>
          <w:szCs w:val="24"/>
        </w:rPr>
        <w:t>’operatore economico</w:t>
      </w:r>
      <w:r w:rsidRPr="001E6ABF">
        <w:rPr>
          <w:color w:val="000000"/>
          <w:sz w:val="24"/>
          <w:szCs w:val="24"/>
        </w:rPr>
        <w:t xml:space="preserve"> è iscritt</w:t>
      </w:r>
      <w:r w:rsidR="009D0ED2">
        <w:rPr>
          <w:color w:val="000000"/>
          <w:sz w:val="24"/>
          <w:szCs w:val="24"/>
        </w:rPr>
        <w:t>o</w:t>
      </w:r>
      <w:r w:rsidRPr="001E6ABF">
        <w:rPr>
          <w:color w:val="000000"/>
          <w:sz w:val="24"/>
          <w:szCs w:val="24"/>
        </w:rPr>
        <w:t xml:space="preserve"> nel Registro della CCIAA di ____________________________________</w:t>
      </w:r>
      <w:r w:rsidRPr="001E6ABF">
        <w:rPr>
          <w:color w:val="000000"/>
          <w:sz w:val="24"/>
          <w:szCs w:val="24"/>
          <w:lang w:eastAsia="it-IT"/>
        </w:rPr>
        <w:t xml:space="preserve"> con il numero iscrizione</w:t>
      </w:r>
      <w:r w:rsidRPr="001E6ABF">
        <w:rPr>
          <w:color w:val="000000"/>
          <w:sz w:val="24"/>
          <w:szCs w:val="24"/>
        </w:rPr>
        <w:t xml:space="preserve"> _________________________________ in data _____________________ </w:t>
      </w:r>
      <w:r w:rsidR="000B4FCA" w:rsidRPr="001E6ABF">
        <w:rPr>
          <w:color w:val="000000"/>
          <w:sz w:val="24"/>
          <w:szCs w:val="24"/>
          <w:lang w:eastAsia="it-IT"/>
        </w:rPr>
        <w:t>per la seguente attività</w:t>
      </w:r>
      <w:r w:rsidRPr="001E6ABF">
        <w:rPr>
          <w:color w:val="000000"/>
          <w:sz w:val="24"/>
          <w:szCs w:val="24"/>
          <w:lang w:eastAsia="it-IT"/>
        </w:rPr>
        <w:t xml:space="preserve"> __________________________________________________________________ _______________________________________________________________________________</w:t>
      </w:r>
    </w:p>
    <w:p w:rsidR="00B100BF" w:rsidRPr="001E6ABF" w:rsidRDefault="00B100BF" w:rsidP="00B100BF">
      <w:pPr>
        <w:pStyle w:val="Paragrafoelenco"/>
        <w:widowControl w:val="0"/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snapToGrid w:val="0"/>
        <w:spacing w:after="120"/>
        <w:jc w:val="both"/>
        <w:textAlignment w:val="auto"/>
        <w:rPr>
          <w:color w:val="000000"/>
          <w:sz w:val="24"/>
          <w:szCs w:val="24"/>
          <w:lang w:eastAsia="it-IT"/>
        </w:rPr>
      </w:pPr>
      <w:proofErr w:type="gramStart"/>
      <w:r w:rsidRPr="001E6ABF">
        <w:rPr>
          <w:color w:val="000000"/>
          <w:sz w:val="24"/>
          <w:szCs w:val="24"/>
        </w:rPr>
        <w:t>che</w:t>
      </w:r>
      <w:proofErr w:type="gramEnd"/>
      <w:r w:rsidRPr="001E6ABF">
        <w:rPr>
          <w:color w:val="000000"/>
          <w:sz w:val="24"/>
          <w:szCs w:val="24"/>
        </w:rPr>
        <w:t xml:space="preserve"> </w:t>
      </w:r>
      <w:r w:rsidR="009D0ED2" w:rsidRPr="001E6ABF">
        <w:rPr>
          <w:color w:val="000000"/>
          <w:sz w:val="24"/>
          <w:szCs w:val="24"/>
        </w:rPr>
        <w:t>l</w:t>
      </w:r>
      <w:r w:rsidR="009D0ED2">
        <w:rPr>
          <w:color w:val="000000"/>
          <w:sz w:val="24"/>
          <w:szCs w:val="24"/>
        </w:rPr>
        <w:t>’operatore economico</w:t>
      </w:r>
      <w:r w:rsidRPr="001E6ABF">
        <w:rPr>
          <w:color w:val="000000"/>
          <w:sz w:val="24"/>
          <w:szCs w:val="24"/>
        </w:rPr>
        <w:t xml:space="preserve"> è iscritt</w:t>
      </w:r>
      <w:r w:rsidR="009D0ED2">
        <w:rPr>
          <w:color w:val="000000"/>
          <w:sz w:val="24"/>
          <w:szCs w:val="24"/>
        </w:rPr>
        <w:t>o</w:t>
      </w:r>
      <w:r w:rsidRPr="001E6ABF">
        <w:rPr>
          <w:color w:val="000000"/>
          <w:sz w:val="24"/>
          <w:szCs w:val="24"/>
        </w:rPr>
        <w:t xml:space="preserve"> nel Registro </w:t>
      </w:r>
      <w:r w:rsidR="009D0ED2">
        <w:rPr>
          <w:color w:val="000000"/>
          <w:sz w:val="24"/>
          <w:szCs w:val="24"/>
        </w:rPr>
        <w:t xml:space="preserve">Unico degli Intermediari Assicurativi e Riassicurativi, I.S.V.A.P., alla sezione “B - Broker”, </w:t>
      </w:r>
      <w:r w:rsidRPr="001E6ABF">
        <w:rPr>
          <w:color w:val="000000"/>
          <w:sz w:val="24"/>
          <w:szCs w:val="24"/>
          <w:lang w:eastAsia="it-IT"/>
        </w:rPr>
        <w:t>con il numero iscrizione</w:t>
      </w:r>
      <w:r w:rsidRPr="001E6ABF">
        <w:rPr>
          <w:color w:val="000000"/>
          <w:sz w:val="24"/>
          <w:szCs w:val="24"/>
        </w:rPr>
        <w:t xml:space="preserve"> _________________________________ in data _____________________ </w:t>
      </w:r>
      <w:r w:rsidR="009D0ED2">
        <w:rPr>
          <w:color w:val="000000"/>
          <w:sz w:val="24"/>
          <w:szCs w:val="24"/>
        </w:rPr>
        <w:t>;</w:t>
      </w:r>
    </w:p>
    <w:p w:rsidR="000B4FCA" w:rsidRPr="001E6ABF" w:rsidRDefault="000B4FCA" w:rsidP="001E6ABF">
      <w:pPr>
        <w:pStyle w:val="Paragrafoelenco"/>
        <w:widowControl w:val="0"/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snapToGrid w:val="0"/>
        <w:spacing w:after="120"/>
        <w:jc w:val="both"/>
        <w:textAlignment w:val="auto"/>
        <w:rPr>
          <w:color w:val="000000"/>
          <w:sz w:val="24"/>
          <w:szCs w:val="24"/>
          <w:lang w:eastAsia="it-IT"/>
        </w:rPr>
      </w:pPr>
      <w:proofErr w:type="gramStart"/>
      <w:r w:rsidRPr="001E6ABF">
        <w:rPr>
          <w:sz w:val="24"/>
          <w:szCs w:val="24"/>
        </w:rPr>
        <w:t>di</w:t>
      </w:r>
      <w:proofErr w:type="gramEnd"/>
      <w:r w:rsidRPr="001E6ABF">
        <w:rPr>
          <w:sz w:val="24"/>
          <w:szCs w:val="24"/>
        </w:rPr>
        <w:t xml:space="preserve"> essere a conoscenza che la presente richiesta, non costituisce proposta contrattuale e non vincola in alcun modo il Comune di Sarnano che sarà libero di seguire anche altre procedure e che lo stesso si riserva di interrompere in qualsiasi momento, per ragioni di sua esclusiva competenza, il procedimento avviato, senza che i soggetti richiedenti possano vantare alcuna pretesa;</w:t>
      </w:r>
    </w:p>
    <w:p w:rsidR="000B4FCA" w:rsidRPr="001E6ABF" w:rsidRDefault="000B4FCA" w:rsidP="001E6ABF">
      <w:pPr>
        <w:pStyle w:val="Paragrafoelenco"/>
        <w:widowControl w:val="0"/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snapToGrid w:val="0"/>
        <w:spacing w:after="120"/>
        <w:jc w:val="both"/>
        <w:textAlignment w:val="auto"/>
        <w:rPr>
          <w:color w:val="000000"/>
          <w:sz w:val="24"/>
          <w:szCs w:val="24"/>
          <w:lang w:eastAsia="it-IT"/>
        </w:rPr>
      </w:pPr>
      <w:proofErr w:type="gramStart"/>
      <w:r w:rsidRPr="001E6ABF">
        <w:rPr>
          <w:color w:val="000000"/>
          <w:sz w:val="24"/>
          <w:szCs w:val="24"/>
          <w:lang w:eastAsia="it-IT"/>
        </w:rPr>
        <w:t>di</w:t>
      </w:r>
      <w:proofErr w:type="gramEnd"/>
      <w:r w:rsidRPr="001E6ABF">
        <w:rPr>
          <w:color w:val="000000"/>
          <w:sz w:val="24"/>
          <w:szCs w:val="24"/>
          <w:lang w:eastAsia="it-IT"/>
        </w:rPr>
        <w:t xml:space="preserve"> aver preso completa visione dell’allegato Capitolato tecnico della </w:t>
      </w:r>
      <w:r w:rsidR="009D0ED2">
        <w:rPr>
          <w:color w:val="000000"/>
          <w:sz w:val="24"/>
          <w:szCs w:val="24"/>
          <w:lang w:eastAsia="it-IT"/>
        </w:rPr>
        <w:t>prestazione</w:t>
      </w:r>
      <w:r w:rsidRPr="001E6ABF">
        <w:rPr>
          <w:color w:val="000000"/>
          <w:sz w:val="24"/>
          <w:szCs w:val="24"/>
          <w:lang w:eastAsia="it-IT"/>
        </w:rPr>
        <w:t>;</w:t>
      </w:r>
    </w:p>
    <w:p w:rsidR="00254AF4" w:rsidRPr="00254AF4" w:rsidRDefault="00254AF4" w:rsidP="00254AF4">
      <w:pPr>
        <w:pStyle w:val="Paragrafoelenco"/>
        <w:widowControl w:val="0"/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snapToGrid w:val="0"/>
        <w:spacing w:after="120"/>
        <w:jc w:val="both"/>
        <w:textAlignment w:val="auto"/>
        <w:rPr>
          <w:sz w:val="24"/>
          <w:szCs w:val="24"/>
        </w:rPr>
      </w:pPr>
      <w:proofErr w:type="gramStart"/>
      <w:r w:rsidRPr="00254AF4">
        <w:rPr>
          <w:sz w:val="24"/>
          <w:szCs w:val="24"/>
        </w:rPr>
        <w:t>di</w:t>
      </w:r>
      <w:proofErr w:type="gramEnd"/>
      <w:r w:rsidRPr="00254AF4">
        <w:rPr>
          <w:sz w:val="24"/>
          <w:szCs w:val="24"/>
        </w:rPr>
        <w:t xml:space="preserve"> non trovarsi in alcuna delle seguenti situazioni di esclusione dalla partecipazione alle procedure di affidamento degli appalti pubblici previste dall’articolo 80, commi 1, 2, 3, 4 e 5, del </w:t>
      </w:r>
      <w:proofErr w:type="spellStart"/>
      <w:r w:rsidRPr="00254AF4">
        <w:rPr>
          <w:sz w:val="24"/>
          <w:szCs w:val="24"/>
        </w:rPr>
        <w:t>D.Lgs.</w:t>
      </w:r>
      <w:proofErr w:type="spellEnd"/>
      <w:r w:rsidRPr="00254AF4">
        <w:rPr>
          <w:sz w:val="24"/>
          <w:szCs w:val="24"/>
        </w:rPr>
        <w:t xml:space="preserve"> 50/2016 e in particolare:</w:t>
      </w:r>
    </w:p>
    <w:p w:rsidR="00254AF4" w:rsidRPr="00254AF4" w:rsidRDefault="00254AF4" w:rsidP="00254AF4">
      <w:pPr>
        <w:numPr>
          <w:ilvl w:val="1"/>
          <w:numId w:val="9"/>
        </w:numPr>
        <w:suppressAutoHyphens w:val="0"/>
        <w:overflowPunct/>
        <w:autoSpaceDN w:val="0"/>
        <w:adjustRightInd w:val="0"/>
        <w:spacing w:line="276" w:lineRule="auto"/>
        <w:ind w:left="1134" w:hanging="284"/>
        <w:jc w:val="both"/>
        <w:textAlignment w:val="auto"/>
        <w:rPr>
          <w:sz w:val="24"/>
          <w:szCs w:val="24"/>
        </w:rPr>
      </w:pPr>
      <w:proofErr w:type="gramStart"/>
      <w:r w:rsidRPr="00254AF4">
        <w:rPr>
          <w:sz w:val="24"/>
          <w:szCs w:val="24"/>
        </w:rPr>
        <w:t>dichiara</w:t>
      </w:r>
      <w:proofErr w:type="gramEnd"/>
      <w:r w:rsidRPr="00254AF4">
        <w:rPr>
          <w:sz w:val="24"/>
          <w:szCs w:val="24"/>
        </w:rPr>
        <w:t xml:space="preserve"> che nei confronti del sottoscritto non è stata pronunciata alcuna condanna con sentenza definitiva o decreto penale di condanna divenuto irrevocabile o sentenza di applicazione della pena su richiesta ai sensi dell’art. 444 del codice di procedura penale, anche riferita ad un subappaltatore nei casi di cui all’art. 105 comma 6 del Codice, per uno dei seguenti reati (comma 1 dell’art. 80 del </w:t>
      </w:r>
      <w:proofErr w:type="spellStart"/>
      <w:r w:rsidRPr="00254AF4">
        <w:rPr>
          <w:sz w:val="24"/>
          <w:szCs w:val="24"/>
        </w:rPr>
        <w:t>D.Lgs.</w:t>
      </w:r>
      <w:proofErr w:type="spellEnd"/>
      <w:r w:rsidRPr="00254AF4">
        <w:rPr>
          <w:sz w:val="24"/>
          <w:szCs w:val="24"/>
        </w:rPr>
        <w:t xml:space="preserve"> 50/2016):</w:t>
      </w:r>
    </w:p>
    <w:p w:rsidR="00254AF4" w:rsidRPr="00254AF4" w:rsidRDefault="00254AF4" w:rsidP="00254AF4">
      <w:pPr>
        <w:numPr>
          <w:ilvl w:val="1"/>
          <w:numId w:val="9"/>
        </w:numPr>
        <w:suppressAutoHyphens w:val="0"/>
        <w:overflowPunct/>
        <w:autoSpaceDN w:val="0"/>
        <w:adjustRightInd w:val="0"/>
        <w:spacing w:line="276" w:lineRule="auto"/>
        <w:ind w:left="1134" w:hanging="284"/>
        <w:jc w:val="both"/>
        <w:textAlignment w:val="auto"/>
        <w:rPr>
          <w:sz w:val="24"/>
          <w:szCs w:val="24"/>
        </w:rPr>
      </w:pPr>
      <w:r w:rsidRPr="00254AF4">
        <w:rPr>
          <w:sz w:val="24"/>
          <w:szCs w:val="24"/>
        </w:rPr>
        <w:t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dall’articolo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:rsidR="00254AF4" w:rsidRPr="00254AF4" w:rsidRDefault="00254AF4" w:rsidP="00254AF4">
      <w:pPr>
        <w:numPr>
          <w:ilvl w:val="1"/>
          <w:numId w:val="9"/>
        </w:numPr>
        <w:suppressAutoHyphens w:val="0"/>
        <w:overflowPunct/>
        <w:autoSpaceDN w:val="0"/>
        <w:adjustRightInd w:val="0"/>
        <w:spacing w:line="276" w:lineRule="auto"/>
        <w:ind w:left="1134" w:hanging="284"/>
        <w:jc w:val="both"/>
        <w:textAlignment w:val="auto"/>
        <w:rPr>
          <w:sz w:val="24"/>
          <w:szCs w:val="24"/>
        </w:rPr>
      </w:pPr>
      <w:proofErr w:type="gramStart"/>
      <w:r w:rsidRPr="00254AF4">
        <w:rPr>
          <w:sz w:val="24"/>
          <w:szCs w:val="24"/>
        </w:rPr>
        <w:t>delitti</w:t>
      </w:r>
      <w:proofErr w:type="gramEnd"/>
      <w:r w:rsidRPr="00254AF4">
        <w:rPr>
          <w:sz w:val="24"/>
          <w:szCs w:val="24"/>
        </w:rPr>
        <w:t>, consumati o tentati, di cui agli articoli 317, 318, 319, 319-ter, 319-quater, 320, 321, 322, 322-bis, 346-bis, 353, 353-bis, 354, 355 e 356 del codice penale nonché all’articolo 2635 del codice civile;</w:t>
      </w:r>
    </w:p>
    <w:p w:rsidR="00254AF4" w:rsidRPr="00254AF4" w:rsidRDefault="00254AF4" w:rsidP="00254AF4">
      <w:pPr>
        <w:numPr>
          <w:ilvl w:val="1"/>
          <w:numId w:val="9"/>
        </w:numPr>
        <w:suppressAutoHyphens w:val="0"/>
        <w:overflowPunct/>
        <w:autoSpaceDN w:val="0"/>
        <w:adjustRightInd w:val="0"/>
        <w:spacing w:line="276" w:lineRule="auto"/>
        <w:ind w:left="1134" w:hanging="284"/>
        <w:jc w:val="both"/>
        <w:textAlignment w:val="auto"/>
        <w:rPr>
          <w:sz w:val="24"/>
          <w:szCs w:val="24"/>
        </w:rPr>
      </w:pPr>
      <w:proofErr w:type="gramStart"/>
      <w:r w:rsidRPr="00254AF4">
        <w:rPr>
          <w:sz w:val="24"/>
          <w:szCs w:val="24"/>
        </w:rPr>
        <w:t>frode</w:t>
      </w:r>
      <w:proofErr w:type="gramEnd"/>
      <w:r w:rsidRPr="00254AF4">
        <w:rPr>
          <w:sz w:val="24"/>
          <w:szCs w:val="24"/>
        </w:rPr>
        <w:t xml:space="preserve"> ai sensi dell'articolo 1 della convenzione relativa alla tutela degli interessi finanziari delle Comunità europee;</w:t>
      </w:r>
    </w:p>
    <w:p w:rsidR="00254AF4" w:rsidRPr="00254AF4" w:rsidRDefault="00254AF4" w:rsidP="00254AF4">
      <w:pPr>
        <w:numPr>
          <w:ilvl w:val="1"/>
          <w:numId w:val="9"/>
        </w:numPr>
        <w:suppressAutoHyphens w:val="0"/>
        <w:overflowPunct/>
        <w:autoSpaceDN w:val="0"/>
        <w:adjustRightInd w:val="0"/>
        <w:spacing w:line="276" w:lineRule="auto"/>
        <w:ind w:left="1134" w:hanging="284"/>
        <w:jc w:val="both"/>
        <w:textAlignment w:val="auto"/>
        <w:rPr>
          <w:sz w:val="24"/>
          <w:szCs w:val="24"/>
        </w:rPr>
      </w:pPr>
      <w:proofErr w:type="gramStart"/>
      <w:r w:rsidRPr="00254AF4">
        <w:rPr>
          <w:sz w:val="24"/>
          <w:szCs w:val="24"/>
        </w:rPr>
        <w:t>delitti</w:t>
      </w:r>
      <w:proofErr w:type="gramEnd"/>
      <w:r w:rsidRPr="00254AF4">
        <w:rPr>
          <w:sz w:val="24"/>
          <w:szCs w:val="24"/>
        </w:rPr>
        <w:t>, consumati o tentati, commessi con finalità di terrorismo, anche internazionale, e di eversione dell'ordine costituzionale reati terroristici o reati connessi alle attività terroristiche;</w:t>
      </w:r>
    </w:p>
    <w:p w:rsidR="00254AF4" w:rsidRPr="00254AF4" w:rsidRDefault="00254AF4" w:rsidP="00254AF4">
      <w:pPr>
        <w:numPr>
          <w:ilvl w:val="1"/>
          <w:numId w:val="9"/>
        </w:numPr>
        <w:suppressAutoHyphens w:val="0"/>
        <w:overflowPunct/>
        <w:autoSpaceDN w:val="0"/>
        <w:adjustRightInd w:val="0"/>
        <w:spacing w:line="276" w:lineRule="auto"/>
        <w:ind w:left="1134" w:hanging="284"/>
        <w:jc w:val="both"/>
        <w:textAlignment w:val="auto"/>
        <w:rPr>
          <w:sz w:val="24"/>
          <w:szCs w:val="24"/>
        </w:rPr>
      </w:pPr>
      <w:proofErr w:type="gramStart"/>
      <w:r w:rsidRPr="00254AF4">
        <w:rPr>
          <w:sz w:val="24"/>
          <w:szCs w:val="24"/>
        </w:rPr>
        <w:t>delitti</w:t>
      </w:r>
      <w:proofErr w:type="gramEnd"/>
      <w:r w:rsidRPr="00254AF4">
        <w:rPr>
          <w:sz w:val="24"/>
          <w:szCs w:val="24"/>
        </w:rPr>
        <w:t xml:space="preserve">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254AF4" w:rsidRPr="00254AF4" w:rsidRDefault="00254AF4" w:rsidP="00254AF4">
      <w:pPr>
        <w:numPr>
          <w:ilvl w:val="1"/>
          <w:numId w:val="9"/>
        </w:numPr>
        <w:suppressAutoHyphens w:val="0"/>
        <w:overflowPunct/>
        <w:autoSpaceDN w:val="0"/>
        <w:adjustRightInd w:val="0"/>
        <w:spacing w:line="276" w:lineRule="auto"/>
        <w:ind w:left="1134" w:hanging="284"/>
        <w:jc w:val="both"/>
        <w:textAlignment w:val="auto"/>
        <w:rPr>
          <w:sz w:val="24"/>
          <w:szCs w:val="24"/>
        </w:rPr>
      </w:pPr>
      <w:proofErr w:type="gramStart"/>
      <w:r w:rsidRPr="00254AF4">
        <w:rPr>
          <w:sz w:val="24"/>
          <w:szCs w:val="24"/>
        </w:rPr>
        <w:t>sfruttamento</w:t>
      </w:r>
      <w:proofErr w:type="gramEnd"/>
      <w:r w:rsidRPr="00254AF4">
        <w:rPr>
          <w:sz w:val="24"/>
          <w:szCs w:val="24"/>
        </w:rPr>
        <w:t xml:space="preserve"> del lavoro minorile e altre forme di tratta di esseri umani definite con il decreto legislativo 4 marzo 2014, n. 24;</w:t>
      </w:r>
    </w:p>
    <w:p w:rsidR="00254AF4" w:rsidRPr="00254AF4" w:rsidRDefault="00254AF4" w:rsidP="00254AF4">
      <w:pPr>
        <w:numPr>
          <w:ilvl w:val="1"/>
          <w:numId w:val="9"/>
        </w:numPr>
        <w:suppressAutoHyphens w:val="0"/>
        <w:overflowPunct/>
        <w:autoSpaceDN w:val="0"/>
        <w:adjustRightInd w:val="0"/>
        <w:spacing w:line="276" w:lineRule="auto"/>
        <w:ind w:left="1134" w:hanging="284"/>
        <w:jc w:val="both"/>
        <w:textAlignment w:val="auto"/>
        <w:rPr>
          <w:sz w:val="24"/>
          <w:szCs w:val="24"/>
        </w:rPr>
      </w:pPr>
      <w:proofErr w:type="gramStart"/>
      <w:r w:rsidRPr="00254AF4">
        <w:rPr>
          <w:sz w:val="24"/>
          <w:szCs w:val="24"/>
        </w:rPr>
        <w:lastRenderedPageBreak/>
        <w:t>ogni</w:t>
      </w:r>
      <w:proofErr w:type="gramEnd"/>
      <w:r w:rsidRPr="00254AF4">
        <w:rPr>
          <w:sz w:val="24"/>
          <w:szCs w:val="24"/>
        </w:rPr>
        <w:t xml:space="preserve"> altro delitto da cui derivi, quale pena accessoria, l'incapacità di contrattare con la pubblica amministrazione;</w:t>
      </w:r>
    </w:p>
    <w:p w:rsidR="00254AF4" w:rsidRPr="00254AF4" w:rsidRDefault="00254AF4" w:rsidP="00254AF4">
      <w:pPr>
        <w:numPr>
          <w:ilvl w:val="1"/>
          <w:numId w:val="9"/>
        </w:numPr>
        <w:suppressAutoHyphens w:val="0"/>
        <w:overflowPunct/>
        <w:autoSpaceDN w:val="0"/>
        <w:adjustRightInd w:val="0"/>
        <w:spacing w:line="276" w:lineRule="auto"/>
        <w:ind w:left="1134" w:hanging="284"/>
        <w:jc w:val="both"/>
        <w:textAlignment w:val="auto"/>
        <w:rPr>
          <w:sz w:val="24"/>
          <w:szCs w:val="24"/>
        </w:rPr>
      </w:pPr>
      <w:proofErr w:type="gramStart"/>
      <w:r w:rsidRPr="00254AF4">
        <w:rPr>
          <w:sz w:val="24"/>
          <w:szCs w:val="24"/>
        </w:rPr>
        <w:t>dichiara</w:t>
      </w:r>
      <w:proofErr w:type="gramEnd"/>
      <w:r w:rsidRPr="00254AF4">
        <w:rPr>
          <w:sz w:val="24"/>
          <w:szCs w:val="24"/>
        </w:rPr>
        <w:t xml:space="preserve"> che nei confronti del sottoscritto non sussistono cause di decadenza, di sospensione o di divieto previste dall'articolo 67 del decreto legislativo 6 settembre 2011, n. 159 o di un tentativo di infiltrazione mafiosa di cui all'articolo 84, comma 4, del medesimo decreto (comma 2 dell’art. 80 del </w:t>
      </w:r>
      <w:proofErr w:type="spellStart"/>
      <w:r w:rsidRPr="00254AF4">
        <w:rPr>
          <w:sz w:val="24"/>
          <w:szCs w:val="24"/>
        </w:rPr>
        <w:t>D.Lgs.</w:t>
      </w:r>
      <w:proofErr w:type="spellEnd"/>
      <w:r w:rsidRPr="00254AF4">
        <w:rPr>
          <w:sz w:val="24"/>
          <w:szCs w:val="24"/>
        </w:rPr>
        <w:t xml:space="preserve"> 50/2016);</w:t>
      </w:r>
    </w:p>
    <w:p w:rsidR="00254AF4" w:rsidRPr="00254AF4" w:rsidRDefault="00254AF4" w:rsidP="00254AF4">
      <w:pPr>
        <w:numPr>
          <w:ilvl w:val="1"/>
          <w:numId w:val="9"/>
        </w:numPr>
        <w:suppressAutoHyphens w:val="0"/>
        <w:overflowPunct/>
        <w:autoSpaceDN w:val="0"/>
        <w:adjustRightInd w:val="0"/>
        <w:spacing w:line="276" w:lineRule="auto"/>
        <w:ind w:left="1134" w:hanging="284"/>
        <w:jc w:val="both"/>
        <w:textAlignment w:val="auto"/>
        <w:rPr>
          <w:sz w:val="24"/>
          <w:szCs w:val="24"/>
        </w:rPr>
      </w:pPr>
      <w:proofErr w:type="gramStart"/>
      <w:r w:rsidRPr="00254AF4">
        <w:rPr>
          <w:sz w:val="24"/>
          <w:szCs w:val="24"/>
        </w:rPr>
        <w:t>dichiara</w:t>
      </w:r>
      <w:proofErr w:type="gramEnd"/>
      <w:r w:rsidRPr="00254AF4">
        <w:rPr>
          <w:sz w:val="24"/>
          <w:szCs w:val="24"/>
        </w:rPr>
        <w:t xml:space="preserve"> che non sono state commesse violazioni gravi, definitivamente accertate, rispetto agli obblighi relativi al pagamento delle imposte e tasse o dei contributi previdenziali, secondo la legislazione italiana o quella dello Stato in cui sono stabiliti (comma 4 dell’art. 80 del D. </w:t>
      </w:r>
      <w:proofErr w:type="spellStart"/>
      <w:r w:rsidRPr="00254AF4">
        <w:rPr>
          <w:sz w:val="24"/>
          <w:szCs w:val="24"/>
        </w:rPr>
        <w:t>Lgs</w:t>
      </w:r>
      <w:proofErr w:type="spellEnd"/>
      <w:r w:rsidRPr="00254AF4">
        <w:rPr>
          <w:sz w:val="24"/>
          <w:szCs w:val="24"/>
        </w:rPr>
        <w:t>. 50/2016);</w:t>
      </w:r>
    </w:p>
    <w:p w:rsidR="00254AF4" w:rsidRPr="00254AF4" w:rsidRDefault="00254AF4" w:rsidP="00254AF4">
      <w:pPr>
        <w:numPr>
          <w:ilvl w:val="1"/>
          <w:numId w:val="9"/>
        </w:numPr>
        <w:suppressAutoHyphens w:val="0"/>
        <w:overflowPunct/>
        <w:autoSpaceDN w:val="0"/>
        <w:adjustRightInd w:val="0"/>
        <w:spacing w:line="276" w:lineRule="auto"/>
        <w:ind w:left="1134" w:hanging="284"/>
        <w:jc w:val="both"/>
        <w:textAlignment w:val="auto"/>
        <w:rPr>
          <w:sz w:val="24"/>
          <w:szCs w:val="24"/>
        </w:rPr>
      </w:pPr>
      <w:proofErr w:type="gramStart"/>
      <w:r w:rsidRPr="00254AF4">
        <w:rPr>
          <w:sz w:val="24"/>
          <w:szCs w:val="24"/>
        </w:rPr>
        <w:t>dichiara</w:t>
      </w:r>
      <w:proofErr w:type="gramEnd"/>
      <w:r w:rsidRPr="00254AF4">
        <w:rPr>
          <w:sz w:val="24"/>
          <w:szCs w:val="24"/>
        </w:rPr>
        <w:t xml:space="preserve"> che non si ricade in alcuna delle seguenti fattispecie (comma 5 dell’art. 80 del D. </w:t>
      </w:r>
      <w:proofErr w:type="spellStart"/>
      <w:r w:rsidRPr="00254AF4">
        <w:rPr>
          <w:sz w:val="24"/>
          <w:szCs w:val="24"/>
        </w:rPr>
        <w:t>Lgs</w:t>
      </w:r>
      <w:proofErr w:type="spellEnd"/>
      <w:r w:rsidRPr="00254AF4">
        <w:rPr>
          <w:sz w:val="24"/>
          <w:szCs w:val="24"/>
        </w:rPr>
        <w:t>. 50/2016):</w:t>
      </w:r>
    </w:p>
    <w:p w:rsidR="00254AF4" w:rsidRPr="00254AF4" w:rsidRDefault="00254AF4" w:rsidP="00254AF4">
      <w:pPr>
        <w:numPr>
          <w:ilvl w:val="1"/>
          <w:numId w:val="9"/>
        </w:numPr>
        <w:suppressAutoHyphens w:val="0"/>
        <w:overflowPunct/>
        <w:autoSpaceDN w:val="0"/>
        <w:adjustRightInd w:val="0"/>
        <w:spacing w:line="276" w:lineRule="auto"/>
        <w:ind w:left="1134" w:hanging="284"/>
        <w:jc w:val="both"/>
        <w:textAlignment w:val="auto"/>
        <w:rPr>
          <w:sz w:val="24"/>
          <w:szCs w:val="24"/>
        </w:rPr>
      </w:pPr>
      <w:proofErr w:type="gramStart"/>
      <w:r w:rsidRPr="00254AF4">
        <w:rPr>
          <w:sz w:val="24"/>
          <w:szCs w:val="24"/>
        </w:rPr>
        <w:t>presenza</w:t>
      </w:r>
      <w:proofErr w:type="gramEnd"/>
      <w:r w:rsidRPr="00254AF4">
        <w:rPr>
          <w:sz w:val="24"/>
          <w:szCs w:val="24"/>
        </w:rPr>
        <w:t xml:space="preserve"> di gravi infrazioni debitamente accertate alle norme in materia di salute e sicurezza sul lavoro nonché agli obblighi di cui all'articolo 30, comma 3 del presente codice;</w:t>
      </w:r>
    </w:p>
    <w:p w:rsidR="00254AF4" w:rsidRPr="00254AF4" w:rsidRDefault="00254AF4" w:rsidP="00254AF4">
      <w:pPr>
        <w:numPr>
          <w:ilvl w:val="1"/>
          <w:numId w:val="9"/>
        </w:numPr>
        <w:suppressAutoHyphens w:val="0"/>
        <w:overflowPunct/>
        <w:autoSpaceDN w:val="0"/>
        <w:adjustRightInd w:val="0"/>
        <w:spacing w:line="276" w:lineRule="auto"/>
        <w:ind w:left="1134" w:hanging="284"/>
        <w:jc w:val="both"/>
        <w:textAlignment w:val="auto"/>
        <w:rPr>
          <w:sz w:val="24"/>
          <w:szCs w:val="24"/>
        </w:rPr>
      </w:pPr>
      <w:proofErr w:type="gramStart"/>
      <w:r w:rsidRPr="00254AF4">
        <w:rPr>
          <w:sz w:val="24"/>
          <w:szCs w:val="24"/>
        </w:rPr>
        <w:t>l'operatore</w:t>
      </w:r>
      <w:proofErr w:type="gramEnd"/>
      <w:r w:rsidRPr="00254AF4">
        <w:rPr>
          <w:sz w:val="24"/>
          <w:szCs w:val="24"/>
        </w:rPr>
        <w:t xml:space="preserve"> economico si trova in stato di fallimento, di liquidazione coatta, di concordato preventivo, salvo il caso di concordato con continuità aziendale, o nei cui riguardi sia in corso un procedimento per la dichiarazione di una di tali situazioni, fermo restando quanto previsto dall'articolo 110;</w:t>
      </w:r>
    </w:p>
    <w:p w:rsidR="00254AF4" w:rsidRPr="00254AF4" w:rsidRDefault="00254AF4" w:rsidP="00254AF4">
      <w:pPr>
        <w:numPr>
          <w:ilvl w:val="1"/>
          <w:numId w:val="9"/>
        </w:numPr>
        <w:suppressAutoHyphens w:val="0"/>
        <w:overflowPunct/>
        <w:autoSpaceDN w:val="0"/>
        <w:adjustRightInd w:val="0"/>
        <w:spacing w:line="276" w:lineRule="auto"/>
        <w:ind w:left="1134" w:hanging="284"/>
        <w:jc w:val="both"/>
        <w:textAlignment w:val="auto"/>
        <w:rPr>
          <w:sz w:val="24"/>
          <w:szCs w:val="24"/>
        </w:rPr>
      </w:pPr>
      <w:proofErr w:type="gramStart"/>
      <w:r w:rsidRPr="00254AF4">
        <w:rPr>
          <w:sz w:val="24"/>
          <w:szCs w:val="24"/>
        </w:rPr>
        <w:t>l'operatore</w:t>
      </w:r>
      <w:proofErr w:type="gramEnd"/>
      <w:r w:rsidRPr="00254AF4">
        <w:rPr>
          <w:sz w:val="24"/>
          <w:szCs w:val="24"/>
        </w:rPr>
        <w:t xml:space="preserve"> economico si è reso colpevole di gravi illeciti professionali, tali da rendere dubbia la sua integrità o affidabilità.</w:t>
      </w:r>
    </w:p>
    <w:p w:rsidR="00254AF4" w:rsidRPr="00254AF4" w:rsidRDefault="00254AF4" w:rsidP="00254AF4">
      <w:pPr>
        <w:numPr>
          <w:ilvl w:val="1"/>
          <w:numId w:val="9"/>
        </w:numPr>
        <w:suppressAutoHyphens w:val="0"/>
        <w:overflowPunct/>
        <w:autoSpaceDN w:val="0"/>
        <w:adjustRightInd w:val="0"/>
        <w:spacing w:line="276" w:lineRule="auto"/>
        <w:ind w:left="1134" w:hanging="284"/>
        <w:jc w:val="both"/>
        <w:textAlignment w:val="auto"/>
        <w:rPr>
          <w:sz w:val="24"/>
          <w:szCs w:val="24"/>
        </w:rPr>
      </w:pPr>
      <w:proofErr w:type="gramStart"/>
      <w:r w:rsidRPr="00254AF4">
        <w:rPr>
          <w:sz w:val="24"/>
          <w:szCs w:val="24"/>
        </w:rPr>
        <w:t>la</w:t>
      </w:r>
      <w:proofErr w:type="gramEnd"/>
      <w:r w:rsidRPr="00254AF4">
        <w:rPr>
          <w:sz w:val="24"/>
          <w:szCs w:val="24"/>
        </w:rPr>
        <w:t xml:space="preserve"> partecipazione dell'operatore economico determina una situazione di conflitto di interesse ai sensi dell'articolo 42, comma 2 del Codice, non diversamente risolvibile;</w:t>
      </w:r>
    </w:p>
    <w:p w:rsidR="00254AF4" w:rsidRPr="00254AF4" w:rsidRDefault="00254AF4" w:rsidP="00254AF4">
      <w:pPr>
        <w:numPr>
          <w:ilvl w:val="1"/>
          <w:numId w:val="9"/>
        </w:numPr>
        <w:suppressAutoHyphens w:val="0"/>
        <w:overflowPunct/>
        <w:autoSpaceDN w:val="0"/>
        <w:adjustRightInd w:val="0"/>
        <w:spacing w:line="276" w:lineRule="auto"/>
        <w:ind w:left="1134" w:hanging="284"/>
        <w:jc w:val="both"/>
        <w:textAlignment w:val="auto"/>
        <w:rPr>
          <w:sz w:val="24"/>
          <w:szCs w:val="24"/>
        </w:rPr>
      </w:pPr>
      <w:proofErr w:type="gramStart"/>
      <w:r w:rsidRPr="00254AF4">
        <w:rPr>
          <w:sz w:val="24"/>
          <w:szCs w:val="24"/>
        </w:rPr>
        <w:t>vi</w:t>
      </w:r>
      <w:proofErr w:type="gramEnd"/>
      <w:r w:rsidRPr="00254AF4">
        <w:rPr>
          <w:sz w:val="24"/>
          <w:szCs w:val="24"/>
        </w:rPr>
        <w:t xml:space="preserve"> sia una distorsione della concorrenza derivante dal precedente coinvolgimento degli operatori economici nella preparazione della procedura d'appalto di cui all'articolo 67 non possa essere risolta con misure meno intrusive;</w:t>
      </w:r>
    </w:p>
    <w:p w:rsidR="00254AF4" w:rsidRPr="00254AF4" w:rsidRDefault="00254AF4" w:rsidP="00254AF4">
      <w:pPr>
        <w:numPr>
          <w:ilvl w:val="1"/>
          <w:numId w:val="9"/>
        </w:numPr>
        <w:suppressAutoHyphens w:val="0"/>
        <w:overflowPunct/>
        <w:autoSpaceDN w:val="0"/>
        <w:adjustRightInd w:val="0"/>
        <w:spacing w:line="276" w:lineRule="auto"/>
        <w:ind w:left="1134" w:hanging="284"/>
        <w:jc w:val="both"/>
        <w:textAlignment w:val="auto"/>
        <w:rPr>
          <w:sz w:val="24"/>
          <w:szCs w:val="24"/>
        </w:rPr>
      </w:pPr>
      <w:proofErr w:type="gramStart"/>
      <w:r w:rsidRPr="00254AF4">
        <w:rPr>
          <w:sz w:val="24"/>
          <w:szCs w:val="24"/>
        </w:rPr>
        <w:t>l'operatore</w:t>
      </w:r>
      <w:proofErr w:type="gramEnd"/>
      <w:r w:rsidRPr="00254AF4">
        <w:rPr>
          <w:sz w:val="24"/>
          <w:szCs w:val="24"/>
        </w:rPr>
        <w:t xml:space="preserve"> economico sia stato soggetto alla sanzione </w:t>
      </w:r>
      <w:proofErr w:type="spellStart"/>
      <w:r w:rsidRPr="00254AF4">
        <w:rPr>
          <w:sz w:val="24"/>
          <w:szCs w:val="24"/>
        </w:rPr>
        <w:t>interdittiva</w:t>
      </w:r>
      <w:proofErr w:type="spellEnd"/>
      <w:r w:rsidRPr="00254AF4">
        <w:rPr>
          <w:sz w:val="24"/>
          <w:szCs w:val="24"/>
        </w:rPr>
        <w:t xml:space="preserve"> di cui all'articolo 9, comma 2, lettera c) del decreto legislativo 8 giugno 2001, n. 231 o ad altra sanzione che comporta il divieto di contrarre con la pubblica amministrazione, compresi i provvedimenti </w:t>
      </w:r>
      <w:proofErr w:type="spellStart"/>
      <w:r w:rsidRPr="00254AF4">
        <w:rPr>
          <w:sz w:val="24"/>
          <w:szCs w:val="24"/>
        </w:rPr>
        <w:t>interdittivi</w:t>
      </w:r>
      <w:proofErr w:type="spellEnd"/>
      <w:r w:rsidRPr="00254AF4">
        <w:rPr>
          <w:sz w:val="24"/>
          <w:szCs w:val="24"/>
        </w:rPr>
        <w:t xml:space="preserve"> di cui all'articolo 14 del decreto legislativo 9 aprile 2008, n. 81;</w:t>
      </w:r>
    </w:p>
    <w:p w:rsidR="00254AF4" w:rsidRPr="00254AF4" w:rsidRDefault="00254AF4" w:rsidP="00254AF4">
      <w:pPr>
        <w:numPr>
          <w:ilvl w:val="1"/>
          <w:numId w:val="9"/>
        </w:numPr>
        <w:suppressAutoHyphens w:val="0"/>
        <w:overflowPunct/>
        <w:autoSpaceDN w:val="0"/>
        <w:adjustRightInd w:val="0"/>
        <w:spacing w:line="276" w:lineRule="auto"/>
        <w:ind w:left="1134" w:hanging="284"/>
        <w:jc w:val="both"/>
        <w:textAlignment w:val="auto"/>
        <w:rPr>
          <w:sz w:val="24"/>
          <w:szCs w:val="24"/>
        </w:rPr>
      </w:pPr>
      <w:proofErr w:type="gramStart"/>
      <w:r w:rsidRPr="00254AF4">
        <w:rPr>
          <w:sz w:val="24"/>
          <w:szCs w:val="24"/>
        </w:rPr>
        <w:t>l'operatore</w:t>
      </w:r>
      <w:proofErr w:type="gramEnd"/>
      <w:r w:rsidRPr="00254AF4">
        <w:rPr>
          <w:sz w:val="24"/>
          <w:szCs w:val="24"/>
        </w:rPr>
        <w:t xml:space="preserve"> economico ha violato il divieto di intestazione fiduciaria di cui all'articolo 17 della legge 19 marzo 1990, n. 55;</w:t>
      </w:r>
    </w:p>
    <w:p w:rsidR="00254AF4" w:rsidRPr="00254AF4" w:rsidRDefault="00254AF4" w:rsidP="00254AF4">
      <w:pPr>
        <w:numPr>
          <w:ilvl w:val="1"/>
          <w:numId w:val="9"/>
        </w:numPr>
        <w:suppressAutoHyphens w:val="0"/>
        <w:overflowPunct/>
        <w:autoSpaceDN w:val="0"/>
        <w:adjustRightInd w:val="0"/>
        <w:spacing w:line="276" w:lineRule="auto"/>
        <w:ind w:left="1134" w:hanging="284"/>
        <w:jc w:val="both"/>
        <w:textAlignment w:val="auto"/>
        <w:rPr>
          <w:sz w:val="24"/>
          <w:szCs w:val="24"/>
        </w:rPr>
      </w:pPr>
      <w:proofErr w:type="gramStart"/>
      <w:r w:rsidRPr="00254AF4">
        <w:rPr>
          <w:sz w:val="24"/>
          <w:szCs w:val="24"/>
        </w:rPr>
        <w:t>l'operatore</w:t>
      </w:r>
      <w:proofErr w:type="gramEnd"/>
      <w:r w:rsidRPr="00254AF4">
        <w:rPr>
          <w:sz w:val="24"/>
          <w:szCs w:val="24"/>
        </w:rPr>
        <w:t xml:space="preserve"> economico non presenta la certificazione di cui all'articolo 17 della legge 12 marzo 1999, n. 68, ovvero autocertifica la sussistenza del medesimo requisito;</w:t>
      </w:r>
    </w:p>
    <w:p w:rsidR="00254AF4" w:rsidRPr="00254AF4" w:rsidRDefault="00254AF4" w:rsidP="00254AF4">
      <w:pPr>
        <w:numPr>
          <w:ilvl w:val="1"/>
          <w:numId w:val="9"/>
        </w:numPr>
        <w:suppressAutoHyphens w:val="0"/>
        <w:overflowPunct/>
        <w:autoSpaceDN w:val="0"/>
        <w:adjustRightInd w:val="0"/>
        <w:spacing w:line="276" w:lineRule="auto"/>
        <w:ind w:left="1134" w:hanging="284"/>
        <w:jc w:val="both"/>
        <w:textAlignment w:val="auto"/>
        <w:rPr>
          <w:sz w:val="24"/>
          <w:szCs w:val="24"/>
        </w:rPr>
      </w:pPr>
      <w:proofErr w:type="gramStart"/>
      <w:r w:rsidRPr="00254AF4">
        <w:rPr>
          <w:sz w:val="24"/>
          <w:szCs w:val="24"/>
        </w:rPr>
        <w:t>l'operatore</w:t>
      </w:r>
      <w:proofErr w:type="gramEnd"/>
      <w:r w:rsidRPr="00254AF4">
        <w:rPr>
          <w:sz w:val="24"/>
          <w:szCs w:val="24"/>
        </w:rPr>
        <w:t xml:space="preserve"> economico, pur essendo stato vittima dei reati previsti e puniti dagli articoli 317 e 629 del codice penale aggravati ai sensi dell'articolo 7 del decreto-legge 13 maggio 1991, n. 152, convertito, con modificazioni, dalla legge 12 luglio 1991, n. 203, non risulta abbia denunciato i fatti all'autorità giudiziaria, salvo che ricorrano i casi previsti dall'articolo 4, primo comma, della legge 24 novembre1981, n. 689;</w:t>
      </w:r>
    </w:p>
    <w:p w:rsidR="00254AF4" w:rsidRPr="00254AF4" w:rsidRDefault="00254AF4" w:rsidP="00254AF4">
      <w:pPr>
        <w:numPr>
          <w:ilvl w:val="1"/>
          <w:numId w:val="9"/>
        </w:numPr>
        <w:suppressAutoHyphens w:val="0"/>
        <w:overflowPunct/>
        <w:autoSpaceDN w:val="0"/>
        <w:adjustRightInd w:val="0"/>
        <w:spacing w:line="276" w:lineRule="auto"/>
        <w:ind w:left="1134" w:hanging="284"/>
        <w:jc w:val="both"/>
        <w:textAlignment w:val="auto"/>
        <w:rPr>
          <w:sz w:val="24"/>
          <w:szCs w:val="24"/>
        </w:rPr>
      </w:pPr>
      <w:proofErr w:type="gramStart"/>
      <w:r w:rsidRPr="00254AF4">
        <w:rPr>
          <w:sz w:val="24"/>
          <w:szCs w:val="24"/>
        </w:rPr>
        <w:t>l'operatore</w:t>
      </w:r>
      <w:proofErr w:type="gramEnd"/>
      <w:r w:rsidRPr="00254AF4">
        <w:rPr>
          <w:sz w:val="24"/>
          <w:szCs w:val="24"/>
        </w:rPr>
        <w:t xml:space="preserve"> economico si trova rispetto ad un altro partecipante alla medesima procedura di affidamento, in una situazione di controllo di cui all'articolo 2359 del codice civile o in una qualsiasi relazione, anche di fatto, se la situazione di controllo o la relazione comporti che le offerte sono imputabili ad un unico centro decisionale</w:t>
      </w:r>
    </w:p>
    <w:p w:rsidR="002907A2" w:rsidRPr="002907A2" w:rsidRDefault="006C7E85" w:rsidP="00254AF4">
      <w:pPr>
        <w:pStyle w:val="Paragrafoelenco"/>
        <w:numPr>
          <w:ilvl w:val="0"/>
          <w:numId w:val="10"/>
        </w:numPr>
        <w:suppressAutoHyphens w:val="0"/>
        <w:overflowPunct/>
        <w:autoSpaceDN w:val="0"/>
        <w:adjustRightInd w:val="0"/>
        <w:spacing w:line="276" w:lineRule="auto"/>
        <w:ind w:left="709"/>
        <w:jc w:val="both"/>
        <w:textAlignment w:val="auto"/>
        <w:rPr>
          <w:szCs w:val="24"/>
        </w:rPr>
      </w:pPr>
      <w:r w:rsidRPr="00254AF4">
        <w:rPr>
          <w:sz w:val="24"/>
        </w:rPr>
        <w:t xml:space="preserve">Essere in possesso dei requisiti di </w:t>
      </w:r>
      <w:r w:rsidR="00884B7E" w:rsidRPr="00254AF4">
        <w:rPr>
          <w:sz w:val="24"/>
        </w:rPr>
        <w:t xml:space="preserve">idoneità </w:t>
      </w:r>
      <w:r w:rsidR="00E01360" w:rsidRPr="00254AF4">
        <w:rPr>
          <w:sz w:val="24"/>
        </w:rPr>
        <w:t xml:space="preserve">tecnico - professionali, </w:t>
      </w:r>
      <w:r w:rsidR="00884B7E" w:rsidRPr="00254AF4">
        <w:rPr>
          <w:sz w:val="24"/>
        </w:rPr>
        <w:t xml:space="preserve">così come specificati </w:t>
      </w:r>
      <w:r w:rsidR="00E01360" w:rsidRPr="00254AF4">
        <w:rPr>
          <w:sz w:val="24"/>
        </w:rPr>
        <w:t>nel disciplinare di gar</w:t>
      </w:r>
      <w:r w:rsidR="002907A2">
        <w:rPr>
          <w:sz w:val="24"/>
        </w:rPr>
        <w:t>a</w:t>
      </w:r>
      <w:r w:rsidR="00583AC4">
        <w:rPr>
          <w:sz w:val="24"/>
        </w:rPr>
        <w:t xml:space="preserve"> all’art. 2.2, </w:t>
      </w:r>
      <w:proofErr w:type="spellStart"/>
      <w:r w:rsidR="00583AC4">
        <w:rPr>
          <w:sz w:val="24"/>
        </w:rPr>
        <w:t>lett</w:t>
      </w:r>
      <w:proofErr w:type="spellEnd"/>
      <w:r w:rsidR="00583AC4">
        <w:rPr>
          <w:sz w:val="24"/>
        </w:rPr>
        <w:t>. “</w:t>
      </w:r>
      <w:r w:rsidR="002907A2">
        <w:rPr>
          <w:sz w:val="24"/>
        </w:rPr>
        <w:t>d</w:t>
      </w:r>
      <w:r w:rsidR="00583AC4">
        <w:rPr>
          <w:sz w:val="24"/>
        </w:rPr>
        <w:t xml:space="preserve">”, </w:t>
      </w:r>
      <w:r w:rsidR="002907A2">
        <w:rPr>
          <w:sz w:val="24"/>
        </w:rPr>
        <w:t>ed in particolare:</w:t>
      </w:r>
    </w:p>
    <w:p w:rsidR="00E01360" w:rsidRPr="00254AF4" w:rsidRDefault="002907A2" w:rsidP="002907A2">
      <w:pPr>
        <w:pStyle w:val="Paragrafoelenco"/>
        <w:numPr>
          <w:ilvl w:val="1"/>
          <w:numId w:val="10"/>
        </w:numPr>
        <w:suppressAutoHyphens w:val="0"/>
        <w:overflowPunct/>
        <w:autoSpaceDN w:val="0"/>
        <w:adjustRightInd w:val="0"/>
        <w:spacing w:line="276" w:lineRule="auto"/>
        <w:ind w:left="1276"/>
        <w:jc w:val="both"/>
        <w:textAlignment w:val="auto"/>
        <w:rPr>
          <w:szCs w:val="24"/>
        </w:rPr>
      </w:pPr>
      <w:r>
        <w:rPr>
          <w:sz w:val="24"/>
        </w:rPr>
        <w:lastRenderedPageBreak/>
        <w:t xml:space="preserve">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aver </w:t>
      </w:r>
      <w:r w:rsidRPr="002907A2">
        <w:rPr>
          <w:sz w:val="24"/>
        </w:rPr>
        <w:t>eseguito nell’ultimo triennio di servizi di Brokeraggio assicurativo, presso 3 (tre) Enti pubblici, di cui almeno un contratto in favore di un Ente Locale con popolazione al 31.12.2020 non inferiore a 3.000 abitanti,</w:t>
      </w:r>
      <w:r>
        <w:rPr>
          <w:color w:val="000000"/>
          <w:lang w:eastAsia="it-IT"/>
        </w:rPr>
        <w:t xml:space="preserve"> </w:t>
      </w:r>
      <w:r w:rsidR="00E01360" w:rsidRPr="00254AF4">
        <w:rPr>
          <w:sz w:val="24"/>
        </w:rPr>
        <w:t>e più precisamente:</w:t>
      </w:r>
    </w:p>
    <w:tbl>
      <w:tblPr>
        <w:tblW w:w="9493" w:type="dxa"/>
        <w:jc w:val="center"/>
        <w:tblLook w:val="0000" w:firstRow="0" w:lastRow="0" w:firstColumn="0" w:lastColumn="0" w:noHBand="0" w:noVBand="0"/>
      </w:tblPr>
      <w:tblGrid>
        <w:gridCol w:w="3256"/>
        <w:gridCol w:w="2835"/>
        <w:gridCol w:w="1701"/>
        <w:gridCol w:w="1701"/>
      </w:tblGrid>
      <w:tr w:rsidR="00583AC4" w:rsidRPr="00107C2E" w:rsidTr="002907A2">
        <w:trPr>
          <w:trHeight w:val="56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AC4" w:rsidRPr="00505945" w:rsidRDefault="00583AC4" w:rsidP="00505945">
            <w:pPr>
              <w:autoSpaceDN w:val="0"/>
              <w:adjustRightInd w:val="0"/>
              <w:jc w:val="center"/>
              <w:rPr>
                <w:b/>
                <w:i/>
                <w:color w:val="000000"/>
                <w:szCs w:val="24"/>
              </w:rPr>
            </w:pPr>
            <w:r w:rsidRPr="00505945">
              <w:rPr>
                <w:b/>
                <w:i/>
                <w:color w:val="000000"/>
                <w:szCs w:val="24"/>
              </w:rPr>
              <w:t>Oggetto servizio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AC4" w:rsidRPr="00505945" w:rsidRDefault="00583AC4" w:rsidP="00505945">
            <w:pPr>
              <w:autoSpaceDN w:val="0"/>
              <w:adjustRightInd w:val="0"/>
              <w:jc w:val="center"/>
              <w:rPr>
                <w:b/>
                <w:i/>
                <w:color w:val="000000"/>
                <w:szCs w:val="24"/>
              </w:rPr>
            </w:pPr>
            <w:r w:rsidRPr="00505945">
              <w:rPr>
                <w:b/>
                <w:i/>
                <w:color w:val="000000"/>
                <w:szCs w:val="24"/>
              </w:rPr>
              <w:t>Ente Locale (&gt; 3.000 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AC4" w:rsidRPr="00505945" w:rsidRDefault="00583AC4" w:rsidP="00505945">
            <w:pPr>
              <w:autoSpaceDN w:val="0"/>
              <w:adjustRightInd w:val="0"/>
              <w:jc w:val="center"/>
              <w:rPr>
                <w:b/>
                <w:i/>
                <w:color w:val="000000"/>
                <w:szCs w:val="24"/>
              </w:rPr>
            </w:pPr>
            <w:r w:rsidRPr="00505945">
              <w:rPr>
                <w:b/>
                <w:i/>
                <w:color w:val="000000"/>
                <w:szCs w:val="24"/>
              </w:rPr>
              <w:t>Data inizio servizio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AC4" w:rsidRPr="00505945" w:rsidRDefault="00583AC4" w:rsidP="00505945">
            <w:pPr>
              <w:autoSpaceDN w:val="0"/>
              <w:adjustRightInd w:val="0"/>
              <w:jc w:val="center"/>
              <w:rPr>
                <w:b/>
                <w:i/>
                <w:color w:val="000000"/>
                <w:szCs w:val="24"/>
              </w:rPr>
            </w:pPr>
            <w:r w:rsidRPr="00505945">
              <w:rPr>
                <w:b/>
                <w:i/>
                <w:color w:val="000000"/>
                <w:szCs w:val="24"/>
              </w:rPr>
              <w:t>Data ultimazione servizio</w:t>
            </w:r>
          </w:p>
        </w:tc>
      </w:tr>
      <w:tr w:rsidR="00583AC4" w:rsidRPr="00107C2E" w:rsidTr="002907A2">
        <w:trPr>
          <w:trHeight w:val="10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AC4" w:rsidRPr="00107C2E" w:rsidRDefault="00583AC4" w:rsidP="00BE4FCA">
            <w:pPr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AC4" w:rsidRPr="00107C2E" w:rsidRDefault="00583AC4" w:rsidP="00BE4FCA">
            <w:pPr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AC4" w:rsidRPr="00107C2E" w:rsidRDefault="00583AC4" w:rsidP="00BE4FCA">
            <w:pPr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AC4" w:rsidRPr="00107C2E" w:rsidRDefault="00583AC4" w:rsidP="00BE4FCA">
            <w:pPr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</w:tr>
      <w:tr w:rsidR="00583AC4" w:rsidRPr="00107C2E" w:rsidTr="002907A2">
        <w:trPr>
          <w:trHeight w:val="10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AC4" w:rsidRPr="00107C2E" w:rsidRDefault="00583AC4" w:rsidP="00BE4FCA">
            <w:pPr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AC4" w:rsidRPr="00107C2E" w:rsidRDefault="00583AC4" w:rsidP="00BE4FCA">
            <w:pPr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AC4" w:rsidRPr="00107C2E" w:rsidRDefault="00583AC4" w:rsidP="00BE4FCA">
            <w:pPr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AC4" w:rsidRPr="00107C2E" w:rsidRDefault="00583AC4" w:rsidP="00BE4FCA">
            <w:pPr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</w:tr>
      <w:tr w:rsidR="00583AC4" w:rsidRPr="00107C2E" w:rsidTr="002907A2">
        <w:trPr>
          <w:trHeight w:val="10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AC4" w:rsidRPr="00107C2E" w:rsidRDefault="00583AC4" w:rsidP="00BE4FCA">
            <w:pPr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AC4" w:rsidRPr="00107C2E" w:rsidRDefault="00583AC4" w:rsidP="00BE4FCA">
            <w:pPr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AC4" w:rsidRPr="00107C2E" w:rsidRDefault="00583AC4" w:rsidP="00BE4FCA">
            <w:pPr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AC4" w:rsidRPr="00107C2E" w:rsidRDefault="00583AC4" w:rsidP="00BE4FCA">
            <w:pPr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</w:tr>
    </w:tbl>
    <w:p w:rsidR="00254AF4" w:rsidRDefault="00254AF4" w:rsidP="00254AF4">
      <w:pPr>
        <w:pStyle w:val="Corpotesto"/>
        <w:overflowPunct/>
        <w:autoSpaceDE/>
        <w:ind w:left="720"/>
        <w:jc w:val="both"/>
        <w:textAlignment w:val="auto"/>
        <w:rPr>
          <w:sz w:val="24"/>
        </w:rPr>
      </w:pPr>
    </w:p>
    <w:p w:rsidR="002907A2" w:rsidRDefault="002907A2" w:rsidP="002907A2">
      <w:pPr>
        <w:pStyle w:val="Paragrafoelenco"/>
        <w:numPr>
          <w:ilvl w:val="1"/>
          <w:numId w:val="10"/>
        </w:numPr>
        <w:suppressAutoHyphens w:val="0"/>
        <w:overflowPunct/>
        <w:autoSpaceDN w:val="0"/>
        <w:adjustRightInd w:val="0"/>
        <w:spacing w:line="276" w:lineRule="auto"/>
        <w:ind w:left="1276"/>
        <w:jc w:val="both"/>
        <w:textAlignment w:val="auto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</w:t>
      </w:r>
      <w:r w:rsidRPr="002907A2">
        <w:rPr>
          <w:sz w:val="24"/>
        </w:rPr>
        <w:t>on aver ricevuto né inviato nei cinque anni precedenti la data di pubblicazione del bando alcuna lettera di rescissione anticipata dell’incarico di Broker da parte e nei confronti di Enti Pubblici, né tantomeno aver ricevuto richiesta di pagamento di penali per inadempienza contrattuale</w:t>
      </w:r>
      <w:r>
        <w:rPr>
          <w:sz w:val="24"/>
        </w:rPr>
        <w:t>;</w:t>
      </w:r>
    </w:p>
    <w:p w:rsidR="002907A2" w:rsidRDefault="002907A2" w:rsidP="002907A2">
      <w:pPr>
        <w:pStyle w:val="Paragrafoelenco"/>
        <w:numPr>
          <w:ilvl w:val="1"/>
          <w:numId w:val="10"/>
        </w:numPr>
        <w:suppressAutoHyphens w:val="0"/>
        <w:overflowPunct/>
        <w:autoSpaceDN w:val="0"/>
        <w:adjustRightInd w:val="0"/>
        <w:spacing w:line="276" w:lineRule="auto"/>
        <w:ind w:left="1276"/>
        <w:jc w:val="both"/>
        <w:textAlignment w:val="auto"/>
        <w:rPr>
          <w:sz w:val="24"/>
        </w:rPr>
      </w:pPr>
      <w:r w:rsidRPr="002907A2">
        <w:rPr>
          <w:sz w:val="24"/>
        </w:rPr>
        <w:t xml:space="preserve">Di essere in possesso di Polizza RC Professionale in corso di validità, ai sensi dell’art. 110 c. 3 e art. 112, c. 3 del D. </w:t>
      </w:r>
      <w:proofErr w:type="spellStart"/>
      <w:r w:rsidRPr="002907A2">
        <w:rPr>
          <w:sz w:val="24"/>
        </w:rPr>
        <w:t>Lgs</w:t>
      </w:r>
      <w:proofErr w:type="spellEnd"/>
      <w:r w:rsidRPr="002907A2">
        <w:rPr>
          <w:sz w:val="24"/>
        </w:rPr>
        <w:t xml:space="preserve"> 209/2005 </w:t>
      </w:r>
      <w:proofErr w:type="spellStart"/>
      <w:r w:rsidRPr="002907A2">
        <w:rPr>
          <w:sz w:val="24"/>
        </w:rPr>
        <w:t>s</w:t>
      </w:r>
      <w:r w:rsidR="00245DFB">
        <w:rPr>
          <w:sz w:val="24"/>
        </w:rPr>
        <w:t>.</w:t>
      </w:r>
      <w:r w:rsidRPr="002907A2">
        <w:rPr>
          <w:sz w:val="24"/>
        </w:rPr>
        <w:t>m</w:t>
      </w:r>
      <w:r w:rsidR="00245DFB">
        <w:rPr>
          <w:sz w:val="24"/>
        </w:rPr>
        <w:t>.</w:t>
      </w:r>
      <w:r w:rsidRPr="002907A2">
        <w:rPr>
          <w:sz w:val="24"/>
        </w:rPr>
        <w:t>i</w:t>
      </w:r>
      <w:r w:rsidR="00245DFB">
        <w:rPr>
          <w:sz w:val="24"/>
        </w:rPr>
        <w:t>.</w:t>
      </w:r>
      <w:proofErr w:type="spellEnd"/>
      <w:r w:rsidRPr="002907A2">
        <w:rPr>
          <w:sz w:val="24"/>
        </w:rPr>
        <w:t>, a garanzia della Responsabilità civile professionale per negligenza ed errori professionali, con massimale non inferiore a Euro 2.000.000,00</w:t>
      </w:r>
    </w:p>
    <w:p w:rsidR="002907A2" w:rsidRDefault="002907A2" w:rsidP="00254AF4">
      <w:pPr>
        <w:pStyle w:val="Corpotesto"/>
        <w:overflowPunct/>
        <w:autoSpaceDE/>
        <w:ind w:left="720"/>
        <w:jc w:val="both"/>
        <w:textAlignment w:val="auto"/>
        <w:rPr>
          <w:sz w:val="24"/>
        </w:rPr>
      </w:pPr>
    </w:p>
    <w:p w:rsidR="00E01360" w:rsidRDefault="00E01360" w:rsidP="00E01360">
      <w:pPr>
        <w:pStyle w:val="Corpotesto"/>
        <w:numPr>
          <w:ilvl w:val="0"/>
          <w:numId w:val="5"/>
        </w:numPr>
        <w:overflowPunct/>
        <w:autoSpaceDE/>
        <w:jc w:val="both"/>
        <w:textAlignment w:val="auto"/>
        <w:rPr>
          <w:sz w:val="24"/>
        </w:rPr>
      </w:pPr>
      <w:r w:rsidRPr="006C7E85">
        <w:rPr>
          <w:sz w:val="24"/>
        </w:rPr>
        <w:t xml:space="preserve">Essere in possesso dei requisiti </w:t>
      </w:r>
      <w:r>
        <w:rPr>
          <w:sz w:val="24"/>
        </w:rPr>
        <w:t xml:space="preserve">economico - finanziari, così come specificati nel disciplinare di gara </w:t>
      </w:r>
      <w:r w:rsidR="002907A2">
        <w:rPr>
          <w:sz w:val="24"/>
        </w:rPr>
        <w:t xml:space="preserve">all’art. 2.2, </w:t>
      </w:r>
      <w:proofErr w:type="spellStart"/>
      <w:r w:rsidR="002907A2">
        <w:rPr>
          <w:sz w:val="24"/>
        </w:rPr>
        <w:t>lett</w:t>
      </w:r>
      <w:proofErr w:type="spellEnd"/>
      <w:r w:rsidR="002907A2">
        <w:rPr>
          <w:sz w:val="24"/>
        </w:rPr>
        <w:t>. “c”, ed in particolare</w:t>
      </w:r>
      <w:r>
        <w:rPr>
          <w:sz w:val="24"/>
        </w:rPr>
        <w:t>:</w:t>
      </w:r>
    </w:p>
    <w:p w:rsidR="00505945" w:rsidRPr="00505945" w:rsidRDefault="00505945" w:rsidP="00505945">
      <w:pPr>
        <w:pStyle w:val="Paragrafoelenco"/>
        <w:numPr>
          <w:ilvl w:val="0"/>
          <w:numId w:val="12"/>
        </w:numPr>
        <w:suppressAutoHyphens w:val="0"/>
        <w:overflowPunct/>
        <w:autoSpaceDN w:val="0"/>
        <w:adjustRightInd w:val="0"/>
        <w:spacing w:line="276" w:lineRule="auto"/>
        <w:ind w:left="1276"/>
        <w:jc w:val="both"/>
        <w:textAlignment w:val="auto"/>
        <w:rPr>
          <w:sz w:val="32"/>
        </w:rPr>
      </w:pPr>
      <w:r w:rsidRPr="00505945">
        <w:rPr>
          <w:color w:val="000000"/>
          <w:sz w:val="24"/>
          <w:lang w:eastAsia="it-IT"/>
        </w:rPr>
        <w:t>Di aver svolto nel migliore triennio dell’ultimo quinquennio attività di Brokeraggio per enti locali con numero di abitanti non inferiore a 3.000,00 abitanti per un volume complessivo (dato dalla somma dei tre anni considerati) di provvigioni pari ad almeno € 4.000,00</w:t>
      </w:r>
    </w:p>
    <w:tbl>
      <w:tblPr>
        <w:tblW w:w="9634" w:type="dxa"/>
        <w:tblLook w:val="0000" w:firstRow="0" w:lastRow="0" w:firstColumn="0" w:lastColumn="0" w:noHBand="0" w:noVBand="0"/>
      </w:tblPr>
      <w:tblGrid>
        <w:gridCol w:w="2972"/>
        <w:gridCol w:w="6662"/>
      </w:tblGrid>
      <w:tr w:rsidR="00505945" w:rsidRPr="00107C2E" w:rsidTr="00505945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45" w:rsidRPr="00505945" w:rsidRDefault="00505945" w:rsidP="00505945">
            <w:pPr>
              <w:autoSpaceDN w:val="0"/>
              <w:adjustRightInd w:val="0"/>
              <w:jc w:val="center"/>
              <w:rPr>
                <w:b/>
                <w:i/>
                <w:color w:val="000000"/>
                <w:szCs w:val="24"/>
              </w:rPr>
            </w:pPr>
            <w:r w:rsidRPr="00505945">
              <w:rPr>
                <w:b/>
                <w:i/>
                <w:color w:val="000000"/>
                <w:szCs w:val="24"/>
              </w:rPr>
              <w:t>Anno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945" w:rsidRPr="00505945" w:rsidRDefault="00505945" w:rsidP="00505945">
            <w:pPr>
              <w:autoSpaceDN w:val="0"/>
              <w:adjustRightInd w:val="0"/>
              <w:jc w:val="center"/>
              <w:rPr>
                <w:b/>
                <w:i/>
                <w:color w:val="000000"/>
                <w:szCs w:val="24"/>
              </w:rPr>
            </w:pPr>
            <w:r w:rsidRPr="00505945">
              <w:rPr>
                <w:b/>
                <w:i/>
                <w:color w:val="000000"/>
                <w:szCs w:val="24"/>
              </w:rPr>
              <w:t>Importo delle provvigioni annuali per servizi analoghi svolti su Enti pubblici</w:t>
            </w:r>
            <w:r w:rsidR="00F470A6">
              <w:rPr>
                <w:b/>
                <w:i/>
                <w:color w:val="000000"/>
                <w:szCs w:val="24"/>
              </w:rPr>
              <w:t xml:space="preserve"> con popolazione non inferiore a 3.000 ab.</w:t>
            </w:r>
          </w:p>
        </w:tc>
      </w:tr>
      <w:tr w:rsidR="00505945" w:rsidRPr="00107C2E" w:rsidTr="00505945">
        <w:trPr>
          <w:trHeight w:val="10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945" w:rsidRPr="00107C2E" w:rsidRDefault="00505945" w:rsidP="00BE4FCA">
            <w:pPr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945" w:rsidRPr="00107C2E" w:rsidRDefault="00505945" w:rsidP="00BE4FCA">
            <w:pPr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</w:tr>
      <w:tr w:rsidR="00505945" w:rsidRPr="00107C2E" w:rsidTr="00505945">
        <w:trPr>
          <w:trHeight w:val="10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945" w:rsidRPr="00107C2E" w:rsidRDefault="00505945" w:rsidP="00BE4FCA">
            <w:pPr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945" w:rsidRPr="00107C2E" w:rsidRDefault="00505945" w:rsidP="00BE4FCA">
            <w:pPr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</w:tr>
      <w:tr w:rsidR="00505945" w:rsidRPr="00107C2E" w:rsidTr="00505945">
        <w:trPr>
          <w:trHeight w:val="10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945" w:rsidRPr="00107C2E" w:rsidRDefault="00505945" w:rsidP="00BE4FCA">
            <w:pPr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945" w:rsidRPr="00107C2E" w:rsidRDefault="00505945" w:rsidP="00BE4FCA">
            <w:pPr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</w:tr>
      <w:tr w:rsidR="00505945" w:rsidRPr="00107C2E" w:rsidTr="00505945">
        <w:trPr>
          <w:trHeight w:val="10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945" w:rsidRPr="00107C2E" w:rsidRDefault="00505945" w:rsidP="00BE4FCA">
            <w:pPr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945" w:rsidRPr="00107C2E" w:rsidRDefault="00505945" w:rsidP="00BE4FCA">
            <w:pPr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</w:tr>
      <w:tr w:rsidR="00505945" w:rsidRPr="00107C2E" w:rsidTr="00505945">
        <w:trPr>
          <w:trHeight w:val="10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945" w:rsidRPr="00107C2E" w:rsidRDefault="00505945" w:rsidP="00BE4FCA">
            <w:pPr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945" w:rsidRPr="00107C2E" w:rsidRDefault="00505945" w:rsidP="00BE4FCA">
            <w:pPr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</w:tr>
      <w:tr w:rsidR="00505945" w:rsidRPr="00107C2E" w:rsidTr="00505945">
        <w:trPr>
          <w:trHeight w:val="10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945" w:rsidRPr="00505945" w:rsidRDefault="00505945" w:rsidP="00BE4FCA">
            <w:pPr>
              <w:autoSpaceDN w:val="0"/>
              <w:adjustRightInd w:val="0"/>
              <w:jc w:val="center"/>
              <w:rPr>
                <w:b/>
                <w:i/>
                <w:color w:val="000000"/>
                <w:szCs w:val="24"/>
              </w:rPr>
            </w:pPr>
            <w:r w:rsidRPr="00505945">
              <w:rPr>
                <w:b/>
                <w:i/>
                <w:color w:val="000000"/>
                <w:szCs w:val="24"/>
              </w:rPr>
              <w:t xml:space="preserve">TOTALE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945" w:rsidRPr="00107C2E" w:rsidRDefault="00505945" w:rsidP="00BE4FCA">
            <w:pPr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</w:tr>
    </w:tbl>
    <w:p w:rsidR="00254AF4" w:rsidRPr="006C7E85" w:rsidRDefault="00254AF4" w:rsidP="00254AF4">
      <w:pPr>
        <w:pStyle w:val="Corpotesto"/>
        <w:overflowPunct/>
        <w:autoSpaceDE/>
        <w:ind w:left="720"/>
        <w:jc w:val="both"/>
        <w:textAlignment w:val="auto"/>
        <w:rPr>
          <w:sz w:val="24"/>
        </w:rPr>
      </w:pPr>
    </w:p>
    <w:p w:rsidR="000B4FCA" w:rsidRPr="001E6ABF" w:rsidRDefault="000B4FCA" w:rsidP="001E6ABF">
      <w:pPr>
        <w:pStyle w:val="Paragrafoelenco"/>
        <w:widowControl w:val="0"/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 w:val="0"/>
        <w:adjustRightInd w:val="0"/>
        <w:snapToGrid w:val="0"/>
        <w:spacing w:after="120"/>
        <w:jc w:val="both"/>
        <w:textAlignment w:val="auto"/>
        <w:rPr>
          <w:color w:val="000000"/>
          <w:sz w:val="24"/>
          <w:szCs w:val="24"/>
          <w:lang w:eastAsia="it-IT"/>
        </w:rPr>
      </w:pPr>
      <w:proofErr w:type="gramStart"/>
      <w:r w:rsidRPr="001E6ABF">
        <w:rPr>
          <w:rFonts w:eastAsiaTheme="minorHAnsi"/>
          <w:sz w:val="24"/>
          <w:szCs w:val="24"/>
          <w:lang w:eastAsia="en-US"/>
        </w:rPr>
        <w:t>di</w:t>
      </w:r>
      <w:proofErr w:type="gramEnd"/>
      <w:r w:rsidRPr="001E6ABF">
        <w:rPr>
          <w:rFonts w:eastAsiaTheme="minorHAnsi"/>
          <w:sz w:val="24"/>
          <w:szCs w:val="24"/>
          <w:lang w:eastAsia="en-US"/>
        </w:rPr>
        <w:t xml:space="preserve"> essere informato che i dati raccolti saranno trattati, anche con strumenti informatici e conformemente al Regolamento generale per la protezione dei dati personali n. 2016/679 (General Data </w:t>
      </w:r>
      <w:proofErr w:type="spellStart"/>
      <w:r w:rsidRPr="001E6ABF">
        <w:rPr>
          <w:rFonts w:eastAsiaTheme="minorHAnsi"/>
          <w:sz w:val="24"/>
          <w:szCs w:val="24"/>
          <w:lang w:eastAsia="en-US"/>
        </w:rPr>
        <w:t>Protection</w:t>
      </w:r>
      <w:proofErr w:type="spellEnd"/>
      <w:r w:rsidRPr="001E6AB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1E6ABF">
        <w:rPr>
          <w:rFonts w:eastAsiaTheme="minorHAnsi"/>
          <w:sz w:val="24"/>
          <w:szCs w:val="24"/>
          <w:lang w:eastAsia="en-US"/>
        </w:rPr>
        <w:t>Regulation</w:t>
      </w:r>
      <w:proofErr w:type="spellEnd"/>
      <w:r w:rsidRPr="001E6ABF">
        <w:rPr>
          <w:rFonts w:eastAsiaTheme="minorHAnsi"/>
          <w:sz w:val="24"/>
          <w:szCs w:val="24"/>
          <w:lang w:eastAsia="en-US"/>
        </w:rPr>
        <w:t xml:space="preserve"> o GDPR), esclusivamente nell’ambito del procedimento per il quale la presente dichiarazione viene resa.</w:t>
      </w:r>
    </w:p>
    <w:p w:rsidR="00826109" w:rsidRPr="001E6ABF" w:rsidRDefault="00826109" w:rsidP="001E6ABF">
      <w:pPr>
        <w:spacing w:after="120"/>
        <w:ind w:firstLine="567"/>
        <w:jc w:val="both"/>
        <w:rPr>
          <w:color w:val="000000"/>
          <w:sz w:val="24"/>
          <w:szCs w:val="24"/>
        </w:rPr>
      </w:pPr>
      <w:r w:rsidRPr="001E6ABF">
        <w:rPr>
          <w:color w:val="000000"/>
          <w:sz w:val="24"/>
          <w:szCs w:val="24"/>
        </w:rPr>
        <w:t>Luogo e Data:</w:t>
      </w:r>
    </w:p>
    <w:p w:rsidR="00826109" w:rsidRPr="001E6ABF" w:rsidRDefault="00826109" w:rsidP="001E6ABF">
      <w:pPr>
        <w:spacing w:after="120"/>
        <w:jc w:val="both"/>
        <w:rPr>
          <w:color w:val="000000"/>
          <w:sz w:val="24"/>
          <w:szCs w:val="24"/>
        </w:rPr>
      </w:pPr>
    </w:p>
    <w:p w:rsidR="00826109" w:rsidRPr="001E6ABF" w:rsidRDefault="00826109" w:rsidP="001E6ABF">
      <w:pPr>
        <w:spacing w:after="120"/>
        <w:jc w:val="both"/>
        <w:rPr>
          <w:color w:val="000000"/>
          <w:sz w:val="24"/>
          <w:szCs w:val="24"/>
        </w:rPr>
      </w:pPr>
      <w:r w:rsidRPr="001E6ABF">
        <w:rPr>
          <w:color w:val="000000"/>
          <w:sz w:val="24"/>
          <w:szCs w:val="24"/>
        </w:rPr>
        <w:t>______________________</w:t>
      </w:r>
      <w:r w:rsidRPr="001E6ABF">
        <w:rPr>
          <w:color w:val="000000"/>
          <w:sz w:val="24"/>
          <w:szCs w:val="24"/>
        </w:rPr>
        <w:tab/>
      </w:r>
      <w:r w:rsidRPr="001E6ABF">
        <w:rPr>
          <w:color w:val="000000"/>
          <w:sz w:val="24"/>
          <w:szCs w:val="24"/>
        </w:rPr>
        <w:tab/>
      </w:r>
      <w:r w:rsidRPr="001E6ABF">
        <w:rPr>
          <w:color w:val="000000"/>
          <w:sz w:val="24"/>
          <w:szCs w:val="24"/>
        </w:rPr>
        <w:tab/>
      </w:r>
      <w:r w:rsidRPr="001E6ABF">
        <w:rPr>
          <w:color w:val="000000"/>
          <w:sz w:val="24"/>
          <w:szCs w:val="24"/>
        </w:rPr>
        <w:tab/>
      </w:r>
      <w:r w:rsidRPr="001E6ABF">
        <w:rPr>
          <w:color w:val="000000"/>
          <w:sz w:val="24"/>
          <w:szCs w:val="24"/>
        </w:rPr>
        <w:tab/>
      </w:r>
      <w:r w:rsidRPr="001E6ABF">
        <w:rPr>
          <w:color w:val="000000"/>
          <w:sz w:val="24"/>
          <w:szCs w:val="24"/>
        </w:rPr>
        <w:tab/>
        <w:t xml:space="preserve"> </w:t>
      </w:r>
      <w:r w:rsidR="001E6ABF" w:rsidRPr="001E6ABF">
        <w:rPr>
          <w:color w:val="000000"/>
          <w:sz w:val="24"/>
          <w:szCs w:val="24"/>
        </w:rPr>
        <w:tab/>
      </w:r>
      <w:r w:rsidRPr="001E6ABF">
        <w:rPr>
          <w:color w:val="000000"/>
          <w:sz w:val="24"/>
          <w:szCs w:val="24"/>
        </w:rPr>
        <w:t>Firma</w:t>
      </w:r>
    </w:p>
    <w:p w:rsidR="00826109" w:rsidRPr="001E6ABF" w:rsidRDefault="00826109" w:rsidP="001E6ABF">
      <w:pPr>
        <w:spacing w:after="120"/>
        <w:jc w:val="both"/>
        <w:rPr>
          <w:color w:val="000000"/>
          <w:sz w:val="24"/>
          <w:szCs w:val="24"/>
        </w:rPr>
      </w:pPr>
    </w:p>
    <w:p w:rsidR="00001A5E" w:rsidRDefault="00826109" w:rsidP="001E6ABF">
      <w:pPr>
        <w:pStyle w:val="Default"/>
        <w:spacing w:after="120"/>
        <w:jc w:val="both"/>
        <w:rPr>
          <w:rFonts w:ascii="Times New Roman" w:eastAsia="Times New Roman" w:hAnsi="Times New Roman" w:cs="Times New Roman"/>
        </w:rPr>
      </w:pPr>
      <w:r w:rsidRPr="001E6ABF">
        <w:rPr>
          <w:rFonts w:ascii="Times New Roman" w:eastAsia="Times New Roman" w:hAnsi="Times New Roman" w:cs="Times New Roman"/>
        </w:rPr>
        <w:tab/>
      </w:r>
      <w:r w:rsidRPr="001E6ABF">
        <w:rPr>
          <w:rFonts w:ascii="Times New Roman" w:eastAsia="Times New Roman" w:hAnsi="Times New Roman" w:cs="Times New Roman"/>
        </w:rPr>
        <w:tab/>
      </w:r>
      <w:r w:rsidRPr="001E6ABF">
        <w:rPr>
          <w:rFonts w:ascii="Times New Roman" w:eastAsia="Times New Roman" w:hAnsi="Times New Roman" w:cs="Times New Roman"/>
        </w:rPr>
        <w:tab/>
      </w:r>
      <w:r w:rsidRPr="001E6ABF">
        <w:rPr>
          <w:rFonts w:ascii="Times New Roman" w:eastAsia="Times New Roman" w:hAnsi="Times New Roman" w:cs="Times New Roman"/>
        </w:rPr>
        <w:tab/>
      </w:r>
      <w:r w:rsidRPr="001E6ABF">
        <w:rPr>
          <w:rFonts w:ascii="Times New Roman" w:eastAsia="Times New Roman" w:hAnsi="Times New Roman" w:cs="Times New Roman"/>
        </w:rPr>
        <w:tab/>
      </w:r>
      <w:r w:rsidRPr="001E6ABF">
        <w:rPr>
          <w:rFonts w:ascii="Times New Roman" w:eastAsia="Times New Roman" w:hAnsi="Times New Roman" w:cs="Times New Roman"/>
        </w:rPr>
        <w:tab/>
      </w:r>
      <w:r w:rsidRPr="001E6ABF">
        <w:rPr>
          <w:rFonts w:ascii="Times New Roman" w:eastAsia="Times New Roman" w:hAnsi="Times New Roman" w:cs="Times New Roman"/>
        </w:rPr>
        <w:tab/>
      </w:r>
      <w:r w:rsidRPr="001E6ABF">
        <w:rPr>
          <w:rFonts w:ascii="Times New Roman" w:eastAsia="Times New Roman" w:hAnsi="Times New Roman" w:cs="Times New Roman"/>
        </w:rPr>
        <w:tab/>
        <w:t>___________________________</w:t>
      </w:r>
    </w:p>
    <w:p w:rsidR="001E6ABF" w:rsidRDefault="001E6ABF" w:rsidP="001E6ABF">
      <w:pPr>
        <w:pStyle w:val="Default"/>
        <w:spacing w:after="120"/>
        <w:jc w:val="both"/>
        <w:rPr>
          <w:rFonts w:ascii="Times New Roman" w:eastAsia="Times New Roman" w:hAnsi="Times New Roman" w:cs="Times New Roman"/>
        </w:rPr>
      </w:pPr>
    </w:p>
    <w:p w:rsidR="001E6ABF" w:rsidRPr="001E6ABF" w:rsidRDefault="001E6ABF" w:rsidP="001E6ABF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E6ABF">
        <w:rPr>
          <w:rFonts w:ascii="Times New Roman" w:hAnsi="Times New Roman" w:cs="Times New Roman"/>
          <w:b/>
          <w:bCs/>
        </w:rPr>
        <w:t xml:space="preserve">NOTA BENE: </w:t>
      </w:r>
    </w:p>
    <w:p w:rsidR="001E6ABF" w:rsidRPr="001E6ABF" w:rsidRDefault="001E6ABF" w:rsidP="001E6ABF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E6ABF">
        <w:rPr>
          <w:rFonts w:ascii="Times New Roman" w:eastAsia="Wingdings" w:hAnsi="Times New Roman" w:cs="Times New Roman"/>
        </w:rPr>
        <w:t xml:space="preserve">- </w:t>
      </w:r>
      <w:r w:rsidRPr="001E6ABF">
        <w:rPr>
          <w:rFonts w:ascii="Times New Roman" w:hAnsi="Times New Roman" w:cs="Times New Roman"/>
        </w:rPr>
        <w:t xml:space="preserve">allegare copia fotostatica, non autenticata, di un documento di identità del sottoscrittore in corso di validità; </w:t>
      </w:r>
    </w:p>
    <w:p w:rsidR="001E6ABF" w:rsidRPr="001E6ABF" w:rsidRDefault="001E6ABF" w:rsidP="001E6ABF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E6ABF">
        <w:rPr>
          <w:rFonts w:ascii="Times New Roman" w:eastAsia="Wingdings" w:hAnsi="Times New Roman" w:cs="Times New Roman"/>
        </w:rPr>
        <w:t xml:space="preserve">- </w:t>
      </w:r>
      <w:r w:rsidRPr="001E6ABF">
        <w:rPr>
          <w:rFonts w:ascii="Times New Roman" w:hAnsi="Times New Roman" w:cs="Times New Roman"/>
        </w:rPr>
        <w:t xml:space="preserve">in caso di R.T.I. (Raggruppamento Temporaneo Imprese) e di avvalimento il presente modulo, </w:t>
      </w:r>
      <w:r w:rsidRPr="001E6ABF">
        <w:rPr>
          <w:rFonts w:ascii="Times New Roman" w:hAnsi="Times New Roman" w:cs="Times New Roman"/>
          <w:u w:val="single"/>
        </w:rPr>
        <w:t>da trasmettere con un unico invio o plico</w:t>
      </w:r>
      <w:r w:rsidRPr="001E6ABF">
        <w:rPr>
          <w:rFonts w:ascii="Times New Roman" w:hAnsi="Times New Roman" w:cs="Times New Roman"/>
        </w:rPr>
        <w:t>, deve essere reso e sottoscritto distintamente da parte di ciascun operatore economico componente.</w:t>
      </w:r>
    </w:p>
    <w:sectPr w:rsidR="001E6ABF" w:rsidRPr="001E6AB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67A" w:rsidRDefault="00F1667A" w:rsidP="00F1667A">
      <w:r>
        <w:separator/>
      </w:r>
    </w:p>
  </w:endnote>
  <w:endnote w:type="continuationSeparator" w:id="0">
    <w:p w:rsidR="00F1667A" w:rsidRDefault="00F1667A" w:rsidP="00F1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67A" w:rsidRDefault="00F1667A" w:rsidP="00F1667A">
      <w:r>
        <w:separator/>
      </w:r>
    </w:p>
  </w:footnote>
  <w:footnote w:type="continuationSeparator" w:id="0">
    <w:p w:rsidR="00F1667A" w:rsidRDefault="00F1667A" w:rsidP="00F16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7A" w:rsidRPr="00F51636" w:rsidRDefault="00A7479B" w:rsidP="00F1667A">
    <w:pPr>
      <w:overflowPunct/>
      <w:autoSpaceDE/>
      <w:spacing w:after="120"/>
      <w:jc w:val="right"/>
      <w:textAlignment w:val="auto"/>
    </w:pPr>
    <w:r>
      <w:rPr>
        <w:rFonts w:eastAsia="Calibri"/>
        <w:b/>
        <w:bCs/>
        <w:i/>
        <w:sz w:val="24"/>
        <w:szCs w:val="24"/>
        <w:lang w:eastAsia="en-US"/>
      </w:rPr>
      <w:t>ALLEGATO</w:t>
    </w:r>
    <w:r w:rsidR="00F1667A" w:rsidRPr="00F51636">
      <w:rPr>
        <w:rFonts w:eastAsia="Calibri"/>
        <w:b/>
        <w:bCs/>
        <w:i/>
        <w:sz w:val="24"/>
        <w:szCs w:val="24"/>
        <w:lang w:eastAsia="en-US"/>
      </w:rPr>
      <w:t xml:space="preserve"> </w:t>
    </w:r>
    <w:r w:rsidR="00F1667A">
      <w:rPr>
        <w:rFonts w:eastAsia="Calibri"/>
        <w:b/>
        <w:bCs/>
        <w:i/>
        <w:sz w:val="24"/>
        <w:szCs w:val="24"/>
        <w:lang w:eastAsia="en-US"/>
      </w:rPr>
      <w:t>1</w:t>
    </w:r>
    <w:r w:rsidR="00F1667A" w:rsidRPr="00F51636">
      <w:rPr>
        <w:rFonts w:eastAsia="Calibri"/>
        <w:b/>
        <w:bCs/>
        <w:i/>
        <w:sz w:val="24"/>
        <w:szCs w:val="24"/>
        <w:lang w:eastAsia="en-US"/>
      </w:rPr>
      <w:t xml:space="preserve">  </w:t>
    </w:r>
  </w:p>
  <w:p w:rsidR="00F1667A" w:rsidRDefault="00F1667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2493"/>
    <w:multiLevelType w:val="hybridMultilevel"/>
    <w:tmpl w:val="6A90934C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229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10E6795D"/>
    <w:multiLevelType w:val="hybridMultilevel"/>
    <w:tmpl w:val="AAF633A2"/>
    <w:lvl w:ilvl="0" w:tplc="3C94597C">
      <w:start w:val="1"/>
      <w:numFmt w:val="lowerLetter"/>
      <w:lvlText w:val="%1)"/>
      <w:lvlJc w:val="left"/>
      <w:pPr>
        <w:ind w:left="2290" w:hanging="360"/>
      </w:pPr>
      <w:rPr>
        <w:sz w:val="24"/>
      </w:rPr>
    </w:lvl>
    <w:lvl w:ilvl="1" w:tplc="04100019" w:tentative="1">
      <w:start w:val="1"/>
      <w:numFmt w:val="lowerLetter"/>
      <w:lvlText w:val="%2."/>
      <w:lvlJc w:val="left"/>
      <w:pPr>
        <w:ind w:left="3010" w:hanging="360"/>
      </w:pPr>
    </w:lvl>
    <w:lvl w:ilvl="2" w:tplc="0410001B" w:tentative="1">
      <w:start w:val="1"/>
      <w:numFmt w:val="lowerRoman"/>
      <w:lvlText w:val="%3."/>
      <w:lvlJc w:val="right"/>
      <w:pPr>
        <w:ind w:left="3730" w:hanging="180"/>
      </w:pPr>
    </w:lvl>
    <w:lvl w:ilvl="3" w:tplc="0410000F" w:tentative="1">
      <w:start w:val="1"/>
      <w:numFmt w:val="decimal"/>
      <w:lvlText w:val="%4."/>
      <w:lvlJc w:val="left"/>
      <w:pPr>
        <w:ind w:left="4450" w:hanging="360"/>
      </w:pPr>
    </w:lvl>
    <w:lvl w:ilvl="4" w:tplc="04100019" w:tentative="1">
      <w:start w:val="1"/>
      <w:numFmt w:val="lowerLetter"/>
      <w:lvlText w:val="%5."/>
      <w:lvlJc w:val="left"/>
      <w:pPr>
        <w:ind w:left="5170" w:hanging="360"/>
      </w:pPr>
    </w:lvl>
    <w:lvl w:ilvl="5" w:tplc="0410001B" w:tentative="1">
      <w:start w:val="1"/>
      <w:numFmt w:val="lowerRoman"/>
      <w:lvlText w:val="%6."/>
      <w:lvlJc w:val="right"/>
      <w:pPr>
        <w:ind w:left="5890" w:hanging="180"/>
      </w:pPr>
    </w:lvl>
    <w:lvl w:ilvl="6" w:tplc="0410000F" w:tentative="1">
      <w:start w:val="1"/>
      <w:numFmt w:val="decimal"/>
      <w:lvlText w:val="%7."/>
      <w:lvlJc w:val="left"/>
      <w:pPr>
        <w:ind w:left="6610" w:hanging="360"/>
      </w:pPr>
    </w:lvl>
    <w:lvl w:ilvl="7" w:tplc="04100019" w:tentative="1">
      <w:start w:val="1"/>
      <w:numFmt w:val="lowerLetter"/>
      <w:lvlText w:val="%8."/>
      <w:lvlJc w:val="left"/>
      <w:pPr>
        <w:ind w:left="7330" w:hanging="360"/>
      </w:pPr>
    </w:lvl>
    <w:lvl w:ilvl="8" w:tplc="0410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2" w15:restartNumberingAfterBreak="0">
    <w:nsid w:val="190C205C"/>
    <w:multiLevelType w:val="hybridMultilevel"/>
    <w:tmpl w:val="981CDEB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31D7F"/>
    <w:multiLevelType w:val="hybridMultilevel"/>
    <w:tmpl w:val="94D64A70"/>
    <w:lvl w:ilvl="0" w:tplc="04100017">
      <w:start w:val="1"/>
      <w:numFmt w:val="lowerLetter"/>
      <w:lvlText w:val="%1)"/>
      <w:lvlJc w:val="left"/>
      <w:pPr>
        <w:ind w:left="2290" w:hanging="360"/>
      </w:pPr>
    </w:lvl>
    <w:lvl w:ilvl="1" w:tplc="04100019" w:tentative="1">
      <w:start w:val="1"/>
      <w:numFmt w:val="lowerLetter"/>
      <w:lvlText w:val="%2."/>
      <w:lvlJc w:val="left"/>
      <w:pPr>
        <w:ind w:left="3010" w:hanging="360"/>
      </w:pPr>
    </w:lvl>
    <w:lvl w:ilvl="2" w:tplc="0410001B" w:tentative="1">
      <w:start w:val="1"/>
      <w:numFmt w:val="lowerRoman"/>
      <w:lvlText w:val="%3."/>
      <w:lvlJc w:val="right"/>
      <w:pPr>
        <w:ind w:left="3730" w:hanging="180"/>
      </w:pPr>
    </w:lvl>
    <w:lvl w:ilvl="3" w:tplc="0410000F" w:tentative="1">
      <w:start w:val="1"/>
      <w:numFmt w:val="decimal"/>
      <w:lvlText w:val="%4."/>
      <w:lvlJc w:val="left"/>
      <w:pPr>
        <w:ind w:left="4450" w:hanging="360"/>
      </w:pPr>
    </w:lvl>
    <w:lvl w:ilvl="4" w:tplc="04100019" w:tentative="1">
      <w:start w:val="1"/>
      <w:numFmt w:val="lowerLetter"/>
      <w:lvlText w:val="%5."/>
      <w:lvlJc w:val="left"/>
      <w:pPr>
        <w:ind w:left="5170" w:hanging="360"/>
      </w:pPr>
    </w:lvl>
    <w:lvl w:ilvl="5" w:tplc="0410001B" w:tentative="1">
      <w:start w:val="1"/>
      <w:numFmt w:val="lowerRoman"/>
      <w:lvlText w:val="%6."/>
      <w:lvlJc w:val="right"/>
      <w:pPr>
        <w:ind w:left="5890" w:hanging="180"/>
      </w:pPr>
    </w:lvl>
    <w:lvl w:ilvl="6" w:tplc="0410000F" w:tentative="1">
      <w:start w:val="1"/>
      <w:numFmt w:val="decimal"/>
      <w:lvlText w:val="%7."/>
      <w:lvlJc w:val="left"/>
      <w:pPr>
        <w:ind w:left="6610" w:hanging="360"/>
      </w:pPr>
    </w:lvl>
    <w:lvl w:ilvl="7" w:tplc="04100019" w:tentative="1">
      <w:start w:val="1"/>
      <w:numFmt w:val="lowerLetter"/>
      <w:lvlText w:val="%8."/>
      <w:lvlJc w:val="left"/>
      <w:pPr>
        <w:ind w:left="7330" w:hanging="360"/>
      </w:pPr>
    </w:lvl>
    <w:lvl w:ilvl="8" w:tplc="0410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4" w15:restartNumberingAfterBreak="0">
    <w:nsid w:val="317C1893"/>
    <w:multiLevelType w:val="multilevel"/>
    <w:tmpl w:val="E910AE7A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5" w15:restartNumberingAfterBreak="0">
    <w:nsid w:val="37127479"/>
    <w:multiLevelType w:val="hybridMultilevel"/>
    <w:tmpl w:val="FCF04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71738"/>
    <w:multiLevelType w:val="multilevel"/>
    <w:tmpl w:val="F31E87D2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7" w15:restartNumberingAfterBreak="0">
    <w:nsid w:val="567C11A1"/>
    <w:multiLevelType w:val="hybridMultilevel"/>
    <w:tmpl w:val="AB3ED948"/>
    <w:lvl w:ilvl="0" w:tplc="29D098CE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03919"/>
    <w:multiLevelType w:val="multilevel"/>
    <w:tmpl w:val="5D72696E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9" w15:restartNumberingAfterBreak="0">
    <w:nsid w:val="6B8C31B9"/>
    <w:multiLevelType w:val="hybridMultilevel"/>
    <w:tmpl w:val="A5AAFDE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F8B0194"/>
    <w:multiLevelType w:val="hybridMultilevel"/>
    <w:tmpl w:val="7FCE73B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D7E1B50"/>
    <w:multiLevelType w:val="hybridMultilevel"/>
    <w:tmpl w:val="23F82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11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5E"/>
    <w:rsid w:val="00001A5E"/>
    <w:rsid w:val="0001558F"/>
    <w:rsid w:val="000822F0"/>
    <w:rsid w:val="000B4FCA"/>
    <w:rsid w:val="000F3923"/>
    <w:rsid w:val="001649C4"/>
    <w:rsid w:val="00185080"/>
    <w:rsid w:val="001A2671"/>
    <w:rsid w:val="001B624C"/>
    <w:rsid w:val="001C3E1F"/>
    <w:rsid w:val="001E6ABF"/>
    <w:rsid w:val="0022339E"/>
    <w:rsid w:val="00245DFB"/>
    <w:rsid w:val="00254AF4"/>
    <w:rsid w:val="002907A2"/>
    <w:rsid w:val="002930F3"/>
    <w:rsid w:val="003159D3"/>
    <w:rsid w:val="003D47A9"/>
    <w:rsid w:val="00447293"/>
    <w:rsid w:val="004B1488"/>
    <w:rsid w:val="004C0E30"/>
    <w:rsid w:val="004C2A83"/>
    <w:rsid w:val="00505945"/>
    <w:rsid w:val="00515781"/>
    <w:rsid w:val="00543B56"/>
    <w:rsid w:val="00583AC4"/>
    <w:rsid w:val="006718B0"/>
    <w:rsid w:val="006B1421"/>
    <w:rsid w:val="006C3305"/>
    <w:rsid w:val="006C7E85"/>
    <w:rsid w:val="007C6F64"/>
    <w:rsid w:val="007F7DF0"/>
    <w:rsid w:val="00826109"/>
    <w:rsid w:val="00884B7E"/>
    <w:rsid w:val="008A4C42"/>
    <w:rsid w:val="008B0662"/>
    <w:rsid w:val="0097652A"/>
    <w:rsid w:val="009D0ED2"/>
    <w:rsid w:val="00A7479B"/>
    <w:rsid w:val="00AA7A28"/>
    <w:rsid w:val="00AB3CA5"/>
    <w:rsid w:val="00B01206"/>
    <w:rsid w:val="00B100BF"/>
    <w:rsid w:val="00B27027"/>
    <w:rsid w:val="00BE14C5"/>
    <w:rsid w:val="00C030C6"/>
    <w:rsid w:val="00C46FBB"/>
    <w:rsid w:val="00C94A04"/>
    <w:rsid w:val="00D532E0"/>
    <w:rsid w:val="00DD2F2F"/>
    <w:rsid w:val="00E01360"/>
    <w:rsid w:val="00E41F56"/>
    <w:rsid w:val="00F06133"/>
    <w:rsid w:val="00F1667A"/>
    <w:rsid w:val="00F4260D"/>
    <w:rsid w:val="00F470A6"/>
    <w:rsid w:val="00F51636"/>
    <w:rsid w:val="00F6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30603-C859-4C34-BB1A-98AE0CCF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1A5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001A5E"/>
  </w:style>
  <w:style w:type="character" w:styleId="Collegamentoipertestuale">
    <w:name w:val="Hyperlink"/>
    <w:rsid w:val="00001A5E"/>
    <w:rPr>
      <w:color w:val="0000FF"/>
      <w:u w:val="single"/>
    </w:rPr>
  </w:style>
  <w:style w:type="paragraph" w:customStyle="1" w:styleId="Contenutotabella">
    <w:name w:val="Contenuto tabella"/>
    <w:basedOn w:val="Normale"/>
    <w:rsid w:val="00001A5E"/>
    <w:pPr>
      <w:suppressLineNumbers/>
    </w:pPr>
  </w:style>
  <w:style w:type="paragraph" w:customStyle="1" w:styleId="Default">
    <w:name w:val="Default"/>
    <w:rsid w:val="00001A5E"/>
    <w:pPr>
      <w:suppressAutoHyphens/>
      <w:autoSpaceDE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zh-CN"/>
    </w:rPr>
  </w:style>
  <w:style w:type="paragraph" w:customStyle="1" w:styleId="Normale1">
    <w:name w:val="Normale1"/>
    <w:rsid w:val="00001A5E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54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267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66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667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F166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67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">
    <w:basedOn w:val="Normale"/>
    <w:next w:val="Corpotesto"/>
    <w:link w:val="CorpodeltestoCarattere"/>
    <w:rsid w:val="00A7479B"/>
    <w:pPr>
      <w:suppressAutoHyphens w:val="0"/>
      <w:overflowPunct/>
      <w:autoSpaceDE/>
      <w:jc w:val="both"/>
      <w:textAlignment w:val="auto"/>
    </w:pPr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CorpodeltestoCarattere">
    <w:name w:val="Corpo del testo Carattere"/>
    <w:link w:val="a"/>
    <w:semiHidden/>
    <w:rsid w:val="00A7479B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A7479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747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DF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DF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5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Camacci</dc:creator>
  <cp:keywords/>
  <dc:description/>
  <cp:lastModifiedBy>Marco Camacci</cp:lastModifiedBy>
  <cp:revision>44</cp:revision>
  <cp:lastPrinted>2021-07-06T08:22:00Z</cp:lastPrinted>
  <dcterms:created xsi:type="dcterms:W3CDTF">2020-10-13T07:35:00Z</dcterms:created>
  <dcterms:modified xsi:type="dcterms:W3CDTF">2021-07-06T08:51:00Z</dcterms:modified>
</cp:coreProperties>
</file>